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5B" w:rsidRPr="00FE385B" w:rsidRDefault="00F12549" w:rsidP="00FE385B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FE385B" w:rsidRPr="00FE385B">
        <w:rPr>
          <w:b/>
          <w:szCs w:val="28"/>
        </w:rPr>
        <w:t>аучно-практическая конференция</w:t>
      </w:r>
    </w:p>
    <w:p w:rsidR="00FE385B" w:rsidRPr="00FE385B" w:rsidRDefault="00FE385B" w:rsidP="00FE385B">
      <w:pPr>
        <w:pStyle w:val="a3"/>
        <w:jc w:val="center"/>
        <w:rPr>
          <w:b/>
          <w:caps/>
          <w:color w:val="FF0000"/>
          <w:szCs w:val="28"/>
        </w:rPr>
      </w:pPr>
      <w:r w:rsidRPr="00FE385B">
        <w:rPr>
          <w:b/>
          <w:szCs w:val="28"/>
        </w:rPr>
        <w:t>«ПРОБЛЕМЫ УПРАВЛЕНИЯ ПРОИЗВОДСТВЕННЫМИ И ИННОВАЦИОННЫМИ СИСТЕМАМИ»</w:t>
      </w:r>
      <w:r w:rsidRPr="00FE385B">
        <w:rPr>
          <w:b/>
          <w:color w:val="FF0000"/>
          <w:szCs w:val="28"/>
        </w:rPr>
        <w:br/>
      </w:r>
    </w:p>
    <w:tbl>
      <w:tblPr>
        <w:tblW w:w="9002" w:type="dxa"/>
        <w:jc w:val="center"/>
        <w:tblInd w:w="-3531" w:type="dxa"/>
        <w:tblLayout w:type="fixed"/>
        <w:tblLook w:val="0000" w:firstRow="0" w:lastRow="0" w:firstColumn="0" w:lastColumn="0" w:noHBand="0" w:noVBand="0"/>
      </w:tblPr>
      <w:tblGrid>
        <w:gridCol w:w="751"/>
        <w:gridCol w:w="8251"/>
      </w:tblGrid>
      <w:tr w:rsidR="00FE385B" w:rsidRPr="00FE385B" w:rsidTr="00FE385B">
        <w:trPr>
          <w:trHeight w:val="547"/>
          <w:jc w:val="center"/>
        </w:trPr>
        <w:tc>
          <w:tcPr>
            <w:tcW w:w="751" w:type="dxa"/>
          </w:tcPr>
          <w:p w:rsidR="00FE385B" w:rsidRPr="00FE385B" w:rsidRDefault="00FE385B" w:rsidP="00FE385B">
            <w:pPr>
              <w:spacing w:after="0" w:line="240" w:lineRule="auto"/>
              <w:ind w:left="-2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5B">
              <w:rPr>
                <w:rFonts w:ascii="Times New Roman" w:hAnsi="Times New Roman" w:cs="Times New Roman"/>
                <w:sz w:val="24"/>
                <w:szCs w:val="24"/>
              </w:rPr>
              <w:object w:dxaOrig="1740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 fillcolor="window">
                  <v:imagedata r:id="rId6" o:title=""/>
                </v:shape>
                <o:OLEObject Type="Embed" ProgID="MSPhotoEd.3" ShapeID="_x0000_i1025" DrawAspect="Content" ObjectID="_1760442429" r:id="rId7"/>
              </w:object>
            </w:r>
          </w:p>
        </w:tc>
        <w:tc>
          <w:tcPr>
            <w:tcW w:w="8251" w:type="dxa"/>
          </w:tcPr>
          <w:p w:rsidR="00FE385B" w:rsidRPr="00FE385B" w:rsidRDefault="00FE385B" w:rsidP="00FE385B">
            <w:pPr>
              <w:spacing w:after="0" w:line="240" w:lineRule="auto"/>
              <w:ind w:left="-1134" w:firstLine="11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E385B">
              <w:rPr>
                <w:rFonts w:ascii="Times New Roman" w:hAnsi="Times New Roman" w:cs="Times New Roman"/>
                <w:b/>
                <w:sz w:val="24"/>
                <w:szCs w:val="24"/>
              </w:rPr>
              <w:t>Иркутский национальный исследовательский технический университет</w:t>
            </w:r>
            <w:r w:rsidRPr="00FE385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38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 Менеджмента</w:t>
            </w:r>
          </w:p>
          <w:p w:rsidR="00FE385B" w:rsidRPr="00FE385B" w:rsidRDefault="00FE385B" w:rsidP="00FE385B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85B" w:rsidRPr="00FE385B" w:rsidRDefault="00FE385B" w:rsidP="00FE385B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385B" w:rsidRDefault="00FE385B" w:rsidP="00FE385B">
      <w:pPr>
        <w:pStyle w:val="a3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>Доброго времени суток!</w:t>
      </w:r>
    </w:p>
    <w:p w:rsidR="00FE385B" w:rsidRPr="00BC4D1B" w:rsidRDefault="00FE385B" w:rsidP="00FE385B">
      <w:pPr>
        <w:pStyle w:val="a3"/>
        <w:jc w:val="center"/>
        <w:rPr>
          <w:b/>
          <w:spacing w:val="-4"/>
          <w:sz w:val="24"/>
          <w:szCs w:val="24"/>
        </w:rPr>
      </w:pPr>
    </w:p>
    <w:p w:rsidR="00FE385B" w:rsidRDefault="00FE385B" w:rsidP="00FE385B">
      <w:pPr>
        <w:pStyle w:val="a3"/>
        <w:ind w:firstLine="708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– преподавателей, бакалавров, магистрантов, аспирантов </w:t>
      </w:r>
      <w:r w:rsidR="00233D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принять участие в </w:t>
      </w:r>
      <w:r w:rsidR="0096489D">
        <w:rPr>
          <w:spacing w:val="-4"/>
          <w:sz w:val="24"/>
          <w:szCs w:val="24"/>
        </w:rPr>
        <w:t xml:space="preserve">всероссийской </w:t>
      </w:r>
      <w:r w:rsidR="00F12549" w:rsidRPr="00F12549">
        <w:rPr>
          <w:b/>
          <w:spacing w:val="-4"/>
          <w:sz w:val="24"/>
          <w:szCs w:val="24"/>
        </w:rPr>
        <w:t>Н</w:t>
      </w:r>
      <w:r w:rsidRPr="00FE385B">
        <w:rPr>
          <w:b/>
          <w:spacing w:val="-4"/>
          <w:sz w:val="24"/>
          <w:szCs w:val="24"/>
        </w:rPr>
        <w:t>аучно-практической конференции «Проблемы управления производственными и инновационными системами»</w:t>
      </w:r>
      <w:r>
        <w:rPr>
          <w:b/>
          <w:spacing w:val="-4"/>
          <w:sz w:val="24"/>
          <w:szCs w:val="24"/>
        </w:rPr>
        <w:t xml:space="preserve">, </w:t>
      </w:r>
      <w:r w:rsidR="00233D76" w:rsidRPr="00233D76">
        <w:rPr>
          <w:spacing w:val="-4"/>
          <w:sz w:val="24"/>
          <w:szCs w:val="24"/>
        </w:rPr>
        <w:t xml:space="preserve">которая состоится </w:t>
      </w:r>
      <w:r w:rsidR="0096489D">
        <w:rPr>
          <w:spacing w:val="-4"/>
          <w:sz w:val="24"/>
          <w:szCs w:val="24"/>
        </w:rPr>
        <w:t xml:space="preserve">7 </w:t>
      </w:r>
      <w:r w:rsidR="00233D76">
        <w:rPr>
          <w:b/>
          <w:spacing w:val="-4"/>
          <w:sz w:val="24"/>
          <w:szCs w:val="24"/>
        </w:rPr>
        <w:t>декабря 202</w:t>
      </w:r>
      <w:r w:rsidR="0096489D">
        <w:rPr>
          <w:b/>
          <w:spacing w:val="-4"/>
          <w:sz w:val="24"/>
          <w:szCs w:val="24"/>
        </w:rPr>
        <w:t>3</w:t>
      </w:r>
      <w:r w:rsidR="00233D76">
        <w:rPr>
          <w:b/>
          <w:sz w:val="24"/>
        </w:rPr>
        <w:t xml:space="preserve">г. </w:t>
      </w:r>
      <w:r w:rsidR="00F12549">
        <w:rPr>
          <w:b/>
          <w:sz w:val="24"/>
        </w:rPr>
        <w:t>в 10</w:t>
      </w:r>
      <w:r w:rsidR="00B430F6">
        <w:rPr>
          <w:b/>
          <w:sz w:val="24"/>
        </w:rPr>
        <w:t xml:space="preserve">-00, </w:t>
      </w:r>
      <w:r w:rsidR="00233D76">
        <w:rPr>
          <w:b/>
          <w:sz w:val="24"/>
        </w:rPr>
        <w:t xml:space="preserve">по адресу: </w:t>
      </w:r>
      <w:smartTag w:uri="urn:schemas-microsoft-com:office:smarttags" w:element="metricconverter">
        <w:smartTagPr>
          <w:attr w:name="ProductID" w:val="664074, г"/>
        </w:smartTagPr>
        <w:r w:rsidR="00233D76">
          <w:rPr>
            <w:b/>
            <w:sz w:val="24"/>
          </w:rPr>
          <w:t>664074, г</w:t>
        </w:r>
      </w:smartTag>
      <w:proofErr w:type="gramStart"/>
      <w:r w:rsidR="00233D76">
        <w:rPr>
          <w:b/>
          <w:sz w:val="24"/>
        </w:rPr>
        <w:t>.И</w:t>
      </w:r>
      <w:proofErr w:type="gramEnd"/>
      <w:r w:rsidR="00233D76">
        <w:rPr>
          <w:b/>
          <w:sz w:val="24"/>
        </w:rPr>
        <w:t xml:space="preserve">ркутск, ул. Лермонтова, 83 </w:t>
      </w:r>
      <w:proofErr w:type="spellStart"/>
      <w:r w:rsidR="00233D76">
        <w:rPr>
          <w:b/>
          <w:sz w:val="24"/>
        </w:rPr>
        <w:t>ИрНИТУ</w:t>
      </w:r>
      <w:proofErr w:type="spellEnd"/>
      <w:r w:rsidR="00233D76">
        <w:rPr>
          <w:b/>
          <w:sz w:val="24"/>
        </w:rPr>
        <w:t xml:space="preserve">, </w:t>
      </w:r>
      <w:r w:rsidR="0096489D">
        <w:rPr>
          <w:b/>
          <w:sz w:val="24"/>
        </w:rPr>
        <w:t xml:space="preserve">т. Кипения </w:t>
      </w:r>
      <w:r w:rsidR="00233D76">
        <w:rPr>
          <w:b/>
          <w:sz w:val="24"/>
        </w:rPr>
        <w:t xml:space="preserve"> (зал </w:t>
      </w:r>
      <w:r w:rsidR="0096489D">
        <w:rPr>
          <w:b/>
          <w:sz w:val="24"/>
        </w:rPr>
        <w:t>Игошина</w:t>
      </w:r>
      <w:r w:rsidR="00233D76">
        <w:rPr>
          <w:b/>
          <w:sz w:val="24"/>
        </w:rPr>
        <w:t>).</w:t>
      </w:r>
    </w:p>
    <w:p w:rsid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Ежегодная конференция талантливых студентов и заинтересованных преподавателей, проводимая на базе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ИРНИТУ</w:t>
      </w: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 объединит молодёжь и бизнес для исследования проблем менеджмента и совместной выработки предложений по их решению.</w:t>
      </w:r>
    </w:p>
    <w:p w:rsid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</w:t>
      </w:r>
      <w:r w:rsidR="0096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Конференция будет носить смешанный формат. Очное участие состоится в зале проведения мероприятия, он-</w:t>
      </w:r>
      <w:proofErr w:type="spellStart"/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лайн</w:t>
      </w:r>
      <w:proofErr w:type="spellEnd"/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виде видеоконференции состоится на платформе ZOOM (для участ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ников </w:t>
      </w:r>
      <w:r w:rsidRPr="00855B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 на мероприятие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</w:t>
      </w:r>
      <w:proofErr w:type="spellStart"/>
      <w:r w:rsidR="00ED4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oom</w:t>
      </w:r>
      <w:proofErr w:type="spellEnd"/>
      <w:r w:rsidR="00ED4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отправлена</w:t>
      </w:r>
      <w:r w:rsidRPr="00855B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33D76" w:rsidRDefault="00233D76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6">
        <w:rPr>
          <w:rFonts w:ascii="Times New Roman" w:hAnsi="Times New Roman" w:cs="Times New Roman"/>
          <w:spacing w:val="-4"/>
          <w:sz w:val="24"/>
          <w:szCs w:val="24"/>
        </w:rPr>
        <w:t xml:space="preserve">По результатам конференции будет издан электронный </w:t>
      </w:r>
      <w:r w:rsidRPr="0023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статей </w:t>
      </w:r>
      <w:r w:rsidRPr="00233D76">
        <w:rPr>
          <w:rFonts w:ascii="Times New Roman" w:eastAsia="Times New Roman" w:hAnsi="Times New Roman" w:cs="Times New Roman"/>
          <w:sz w:val="24"/>
          <w:szCs w:val="24"/>
        </w:rPr>
        <w:t xml:space="preserve"> индексируемый в </w:t>
      </w:r>
      <w:r w:rsidRPr="00233D76">
        <w:rPr>
          <w:rFonts w:ascii="Times New Roman" w:eastAsia="Times New Roman" w:hAnsi="Times New Roman" w:cs="Times New Roman"/>
          <w:b/>
          <w:sz w:val="24"/>
          <w:szCs w:val="24"/>
        </w:rPr>
        <w:t>РИНЦ</w:t>
      </w:r>
      <w:r w:rsidRPr="00233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980" w:rsidRP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Рабочий язык</w:t>
      </w: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конференции — русский.</w:t>
      </w:r>
    </w:p>
    <w:p w:rsidR="000B5B7B" w:rsidRPr="00551980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f78iwx4xn19" w:colFirst="0" w:colLast="0"/>
      <w:bookmarkEnd w:id="0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участия: 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>очная, заочная</w:t>
      </w:r>
    </w:p>
    <w:p w:rsidR="000B5B7B" w:rsidRPr="00551980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d1se3yjj2sdt" w:colFirst="0" w:colLast="0"/>
      <w:bookmarkEnd w:id="1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>Участие в конференции: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 xml:space="preserve"> бесплатное</w:t>
      </w:r>
    </w:p>
    <w:p w:rsidR="000B5B7B" w:rsidRPr="00F12549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vway6ht28vg" w:colFirst="0" w:colLast="0"/>
      <w:bookmarkEnd w:id="2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 конференции: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 xml:space="preserve"> г. Иркутск, ул. Лермонтова 83, Иркутский национальный исследовательский технический университет</w:t>
      </w:r>
      <w:r w:rsidRPr="00F12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489D">
        <w:rPr>
          <w:rFonts w:ascii="Times New Roman" w:hAnsi="Times New Roman" w:cs="Times New Roman"/>
          <w:sz w:val="24"/>
        </w:rPr>
        <w:t xml:space="preserve">т. Кипения </w:t>
      </w:r>
      <w:r w:rsidR="00F12549" w:rsidRPr="00F12549">
        <w:rPr>
          <w:rFonts w:ascii="Times New Roman" w:hAnsi="Times New Roman" w:cs="Times New Roman"/>
          <w:sz w:val="24"/>
        </w:rPr>
        <w:t xml:space="preserve"> (зал </w:t>
      </w:r>
      <w:r w:rsidR="0096489D">
        <w:rPr>
          <w:rFonts w:ascii="Times New Roman" w:hAnsi="Times New Roman" w:cs="Times New Roman"/>
          <w:sz w:val="24"/>
        </w:rPr>
        <w:t>Игошина</w:t>
      </w:r>
      <w:r w:rsidR="00F12549" w:rsidRPr="00F12549">
        <w:rPr>
          <w:rFonts w:ascii="Times New Roman" w:hAnsi="Times New Roman" w:cs="Times New Roman"/>
          <w:sz w:val="24"/>
        </w:rPr>
        <w:t>)</w:t>
      </w:r>
      <w:r w:rsidRPr="00F12549">
        <w:rPr>
          <w:rFonts w:ascii="Times New Roman" w:hAnsi="Times New Roman" w:cs="Times New Roman"/>
          <w:sz w:val="24"/>
          <w:szCs w:val="24"/>
        </w:rPr>
        <w:t>.</w:t>
      </w:r>
    </w:p>
    <w:p w:rsidR="00551980" w:rsidRPr="005F5E5B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</w:t>
      </w:r>
      <w:r w:rsidRPr="005F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 направления конференции:</w:t>
      </w:r>
    </w:p>
    <w:p w:rsidR="005F5E5B" w:rsidRPr="0096489D" w:rsidRDefault="00AC15FF" w:rsidP="00AC15FF">
      <w:pPr>
        <w:pStyle w:val="msonormalmrcssattr"/>
        <w:shd w:val="clear" w:color="auto" w:fill="FFFFFF"/>
        <w:spacing w:before="0" w:beforeAutospacing="0" w:after="0" w:afterAutospacing="0"/>
        <w:ind w:left="360"/>
        <w:jc w:val="both"/>
      </w:pPr>
      <w:r w:rsidRPr="0096489D">
        <w:t>1.</w:t>
      </w:r>
      <w:r w:rsidR="00A50CD8" w:rsidRPr="0096489D">
        <w:t xml:space="preserve"> </w:t>
      </w:r>
      <w:r w:rsidR="003E00F1" w:rsidRPr="0096489D">
        <w:t>Управление у</w:t>
      </w:r>
      <w:r w:rsidRPr="0096489D">
        <w:t>стойчив</w:t>
      </w:r>
      <w:r w:rsidR="003E00F1" w:rsidRPr="0096489D">
        <w:t>ым</w:t>
      </w:r>
      <w:r w:rsidRPr="0096489D">
        <w:t xml:space="preserve"> развитие</w:t>
      </w:r>
      <w:r w:rsidR="003E00F1" w:rsidRPr="0096489D">
        <w:t>м</w:t>
      </w:r>
      <w:r w:rsidR="005F5E5B" w:rsidRPr="0096489D">
        <w:t>;</w:t>
      </w:r>
    </w:p>
    <w:p w:rsidR="005F5E5B" w:rsidRPr="00AC15FF" w:rsidRDefault="00AC15FF" w:rsidP="0096489D">
      <w:pPr>
        <w:pStyle w:val="msonormalmrcssattr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96489D">
        <w:rPr>
          <w:rStyle w:val="aa"/>
          <w:i w:val="0"/>
          <w:iCs w:val="0"/>
        </w:rPr>
        <w:t>2.</w:t>
      </w:r>
      <w:r w:rsidR="003E00F1" w:rsidRPr="0096489D">
        <w:t xml:space="preserve"> </w:t>
      </w:r>
      <w:r w:rsidR="0096489D" w:rsidRPr="0096489D">
        <w:rPr>
          <w:rStyle w:val="aa"/>
          <w:i w:val="0"/>
          <w:iCs w:val="0"/>
        </w:rPr>
        <w:t>Ценностно ориентирование управление</w:t>
      </w:r>
      <w:r w:rsidR="0096489D">
        <w:rPr>
          <w:rStyle w:val="aa"/>
          <w:i w:val="0"/>
          <w:iCs w:val="0"/>
          <w:color w:val="333333"/>
        </w:rPr>
        <w:t>.</w:t>
      </w:r>
      <w:r w:rsidR="00900825">
        <w:rPr>
          <w:rStyle w:val="aa"/>
          <w:i w:val="0"/>
          <w:iCs w:val="0"/>
          <w:color w:val="333333"/>
        </w:rPr>
        <w:t xml:space="preserve">  </w:t>
      </w:r>
    </w:p>
    <w:p w:rsidR="00ED4589" w:rsidRPr="008F0079" w:rsidRDefault="00ED4589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5F5E5B">
        <w:rPr>
          <w:rFonts w:ascii="Times New Roman" w:hAnsi="Times New Roman" w:cs="Times New Roman"/>
          <w:sz w:val="24"/>
          <w:szCs w:val="24"/>
        </w:rPr>
        <w:tab/>
        <w:t>Авторские мате</w:t>
      </w:r>
      <w:r w:rsidRPr="008F0079">
        <w:rPr>
          <w:rFonts w:ascii="Times New Roman" w:hAnsi="Times New Roman" w:cs="Times New Roman"/>
          <w:sz w:val="24"/>
          <w:szCs w:val="24"/>
        </w:rPr>
        <w:t>риалы, которые предполагается представить на конференцию в виде пленарного доклада, должны быть оформлены в виде одноименных полнотекстовых статей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 и презентаций</w:t>
      </w:r>
      <w:r w:rsidRPr="008F0079">
        <w:rPr>
          <w:rFonts w:ascii="Times New Roman" w:hAnsi="Times New Roman" w:cs="Times New Roman"/>
          <w:sz w:val="24"/>
          <w:szCs w:val="24"/>
        </w:rPr>
        <w:t xml:space="preserve"> и заблаговременно </w:t>
      </w:r>
      <w:r w:rsidR="0096489D">
        <w:rPr>
          <w:rFonts w:ascii="Times New Roman" w:hAnsi="Times New Roman" w:cs="Times New Roman"/>
          <w:sz w:val="24"/>
          <w:szCs w:val="24"/>
        </w:rPr>
        <w:t xml:space="preserve">до </w:t>
      </w:r>
      <w:r w:rsidR="0096489D" w:rsidRPr="0096489D">
        <w:rPr>
          <w:rFonts w:ascii="Times New Roman" w:hAnsi="Times New Roman" w:cs="Times New Roman"/>
          <w:b/>
          <w:sz w:val="24"/>
          <w:szCs w:val="24"/>
        </w:rPr>
        <w:t>04</w:t>
      </w:r>
      <w:r w:rsidR="008F0079" w:rsidRPr="0096489D">
        <w:rPr>
          <w:rFonts w:ascii="Times New Roman" w:hAnsi="Times New Roman" w:cs="Times New Roman"/>
          <w:b/>
          <w:sz w:val="24"/>
          <w:szCs w:val="24"/>
        </w:rPr>
        <w:t>.12.2021г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. </w:t>
      </w:r>
      <w:r w:rsidRPr="008F0079">
        <w:rPr>
          <w:rFonts w:ascii="Times New Roman" w:hAnsi="Times New Roman" w:cs="Times New Roman"/>
          <w:sz w:val="24"/>
          <w:szCs w:val="24"/>
        </w:rPr>
        <w:t xml:space="preserve">высланы 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8" w:history="1">
        <w:r w:rsidR="008F0079" w:rsidRPr="008F0079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conf.</w:t>
        </w:r>
        <w:r w:rsidR="008F0079" w:rsidRPr="008F0079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meneg</w:t>
        </w:r>
        <w:r w:rsidR="008F0079" w:rsidRPr="008F0079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</w:rPr>
          <w:t>@mail.ru</w:t>
        </w:r>
      </w:hyperlink>
      <w:r w:rsidRPr="008F0079">
        <w:rPr>
          <w:rFonts w:ascii="Times New Roman" w:hAnsi="Times New Roman" w:cs="Times New Roman"/>
          <w:sz w:val="24"/>
          <w:szCs w:val="24"/>
        </w:rPr>
        <w:t>, в электронном варианте.</w:t>
      </w:r>
    </w:p>
    <w:p w:rsidR="00233D76" w:rsidRPr="008F0079" w:rsidRDefault="00233D76" w:rsidP="00233D76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4D6C" w:rsidRPr="008F0079" w:rsidRDefault="00054D6C" w:rsidP="00054D6C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079">
        <w:rPr>
          <w:rFonts w:ascii="Times New Roman" w:eastAsia="Times New Roman" w:hAnsi="Times New Roman" w:cs="Times New Roman"/>
          <w:b/>
          <w:sz w:val="24"/>
          <w:szCs w:val="24"/>
        </w:rPr>
        <w:t>Зарегистрироваться</w:t>
      </w:r>
      <w:r w:rsidRPr="008F00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конференции необходимо на </w:t>
      </w:r>
      <w:proofErr w:type="spellStart"/>
      <w:r w:rsidRPr="008F0079">
        <w:rPr>
          <w:rFonts w:ascii="Times New Roman" w:eastAsia="Times New Roman" w:hAnsi="Times New Roman" w:cs="Times New Roman"/>
          <w:sz w:val="24"/>
          <w:szCs w:val="24"/>
          <w:lang w:val="en-US"/>
        </w:rPr>
        <w:t>Lider</w:t>
      </w:r>
      <w:proofErr w:type="spellEnd"/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F0079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 по ссылке</w:t>
      </w:r>
      <w:r w:rsidR="00D12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D12B1A" w:rsidRPr="00AC15FF">
          <w:rPr>
            <w:rStyle w:val="a5"/>
            <w:rFonts w:ascii="Times New Roman" w:eastAsia="Times New Roman" w:hAnsi="Times New Roman" w:cs="Times New Roman"/>
            <w:color w:val="FF0000"/>
            <w:sz w:val="24"/>
            <w:szCs w:val="24"/>
          </w:rPr>
          <w:t>https://leader-id.ru</w:t>
        </w:r>
      </w:hyperlink>
      <w:r w:rsidR="00D12B1A" w:rsidRPr="00AC15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89D"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 w:rsidR="0096489D" w:rsidRPr="0096489D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ED4589" w:rsidRPr="0096489D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ED4589" w:rsidRPr="008F00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F0079">
        <w:rPr>
          <w:rFonts w:ascii="Times New Roman" w:eastAsia="Times New Roman" w:hAnsi="Times New Roman" w:cs="Times New Roman"/>
          <w:b/>
          <w:sz w:val="24"/>
          <w:szCs w:val="24"/>
        </w:rPr>
        <w:t>2021г.</w:t>
      </w:r>
    </w:p>
    <w:p w:rsidR="00ED4589" w:rsidRPr="00D12B1A" w:rsidRDefault="00ED4589" w:rsidP="00ED458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45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Статьи необходимо </w:t>
      </w:r>
      <w:r w:rsidR="00AC15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предоставить до </w:t>
      </w:r>
      <w:r w:rsidR="009648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</w:t>
      </w:r>
      <w:r w:rsidRPr="00ED45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.12.2021 г.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электронную почту </w:t>
      </w:r>
      <w:hyperlink r:id="rId10" w:history="1">
        <w:r w:rsidRPr="00ED4589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conf.</w:t>
        </w:r>
        <w:r w:rsidRPr="00ED4589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meneg</w:t>
        </w:r>
        <w:r w:rsidRPr="00ED4589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</w:rPr>
          <w:t>@mail.ru</w:t>
        </w:r>
      </w:hyperlink>
    </w:p>
    <w:p w:rsidR="00ED4589" w:rsidRDefault="00ED4589" w:rsidP="008F007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8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D4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представленные к 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бликации в электронном сборнике, пройдут проверку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этом оригинальность статьи должна составлять не менее 70%.</w:t>
      </w:r>
    </w:p>
    <w:p w:rsidR="00ED4589" w:rsidRDefault="00ED4589" w:rsidP="008F0079">
      <w:pPr>
        <w:pStyle w:val="12"/>
        <w:widowControl w:val="0"/>
        <w:tabs>
          <w:tab w:val="left" w:pos="141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имени файла с тезисами конференции необходимо указать фамилию автора и </w:t>
      </w:r>
      <w:r w:rsidR="0096489D">
        <w:rPr>
          <w:rFonts w:ascii="Times New Roman" w:eastAsia="Times New Roman" w:hAnsi="Times New Roman" w:cs="Times New Roman"/>
          <w:sz w:val="24"/>
          <w:szCs w:val="24"/>
        </w:rPr>
        <w:t xml:space="preserve">Фамилию </w:t>
      </w:r>
      <w:proofErr w:type="gramStart"/>
      <w:r w:rsidR="0096489D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proofErr w:type="gramEnd"/>
      <w:r w:rsidR="0096489D">
        <w:rPr>
          <w:rFonts w:ascii="Times New Roman" w:eastAsia="Times New Roman" w:hAnsi="Times New Roman" w:cs="Times New Roman"/>
          <w:sz w:val="24"/>
          <w:szCs w:val="24"/>
        </w:rPr>
        <w:t xml:space="preserve"> и номер направления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Иванов</w:t>
      </w:r>
      <w:r w:rsidR="0096489D">
        <w:rPr>
          <w:rFonts w:ascii="Times New Roman" w:eastAsia="Times New Roman" w:hAnsi="Times New Roman" w:cs="Times New Roman"/>
          <w:b/>
          <w:sz w:val="24"/>
          <w:szCs w:val="24"/>
        </w:rPr>
        <w:t xml:space="preserve">, Сидоров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648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D4589" w:rsidRDefault="00ED4589" w:rsidP="008F007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Тезисы, поступившие позднее указанных сроков, а также не удовлетворяющие требованиям к оригинальности и оформлению,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будут включены в сборник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079" w:rsidRDefault="008F0079" w:rsidP="008F007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0079">
        <w:rPr>
          <w:rFonts w:ascii="Times New Roman" w:hAnsi="Times New Roman" w:cs="Times New Roman"/>
          <w:color w:val="auto"/>
          <w:sz w:val="24"/>
          <w:szCs w:val="24"/>
        </w:rPr>
        <w:t>Требования к оформлению статей</w:t>
      </w:r>
    </w:p>
    <w:p w:rsidR="00233D76" w:rsidRPr="00233D76" w:rsidRDefault="00233D76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Объем статьи: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3-4 полных страниц текста, набранного в текстовом редакторе WORD 97/2000/XP/2007 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Шрифт: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="00861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межстрочный интервал - 1,0</w:t>
      </w:r>
      <w:r w:rsidR="009648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Параметры страницы: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поля: 2 см., отступ 1,25 см, перенос слов автоматический, ориентация книжная,</w:t>
      </w:r>
    </w:p>
    <w:p w:rsidR="00861A62" w:rsidRDefault="003E2882" w:rsidP="00861A62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Рисунки,</w:t>
      </w:r>
      <w:r w:rsidR="008F0079">
        <w:rPr>
          <w:rFonts w:ascii="Times New Roman" w:eastAsia="Times New Roman" w:hAnsi="Times New Roman" w:cs="Times New Roman"/>
          <w:b/>
          <w:sz w:val="24"/>
          <w:szCs w:val="24"/>
        </w:rPr>
        <w:t xml:space="preserve"> таблицы</w:t>
      </w:r>
      <w:r w:rsidR="008F0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882">
        <w:rPr>
          <w:rFonts w:ascii="Times New Roman" w:eastAsia="Times New Roman" w:hAnsi="Times New Roman" w:cs="Times New Roman"/>
          <w:b/>
          <w:sz w:val="24"/>
          <w:szCs w:val="24"/>
        </w:rPr>
        <w:t>и формулы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079">
        <w:rPr>
          <w:rFonts w:ascii="Times New Roman" w:eastAsia="Times New Roman" w:hAnsi="Times New Roman" w:cs="Times New Roman"/>
          <w:sz w:val="24"/>
          <w:szCs w:val="24"/>
        </w:rPr>
        <w:t>оформлять в соответствии</w:t>
      </w:r>
      <w:r w:rsidR="0086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861A62" w:rsidRPr="003F02E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https://www.istu.edu/upload/iblock/485/my.pdf</w:t>
        </w:r>
      </w:hyperlink>
      <w:r w:rsidR="00861A62">
        <w:rPr>
          <w:rFonts w:ascii="Times New Roman" w:eastAsia="Times New Roman" w:hAnsi="Times New Roman" w:cs="Times New Roman"/>
          <w:sz w:val="24"/>
          <w:szCs w:val="24"/>
        </w:rPr>
        <w:t>. Методические указания -2019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4E8" w:rsidRDefault="008F0079" w:rsidP="007C04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статьи</w:t>
      </w:r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печатать с выравниван</w:t>
      </w:r>
      <w:r w:rsidRPr="007C04E8">
        <w:rPr>
          <w:rFonts w:ascii="Times New Roman" w:eastAsia="Times New Roman" w:hAnsi="Times New Roman" w:cs="Times New Roman"/>
          <w:sz w:val="24"/>
          <w:szCs w:val="24"/>
        </w:rPr>
        <w:t xml:space="preserve">ием </w:t>
      </w:r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7C04E8"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левому краю</w:t>
      </w:r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30F6" w:rsidRPr="007C04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ЗАГЛАВНЫМИ БУКВАМИ</w:t>
      </w:r>
      <w:r w:rsidR="00B430F6"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переноса слов, шрифт - жирный, точку в конце заголовка не ставить. Ниже, через один интервал – инициалы и фамили</w:t>
      </w:r>
      <w:proofErr w:type="gramStart"/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и) автора(</w:t>
      </w:r>
      <w:proofErr w:type="spellStart"/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430F6"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430F6" w:rsidRPr="007C04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первым студент, вторым – руководитель)</w:t>
      </w:r>
      <w:r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, выходные данные</w:t>
      </w:r>
      <w:r w:rsidR="007C04E8" w:rsidRPr="007C04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C04E8" w:rsidRPr="007C04E8">
        <w:rPr>
          <w:rFonts w:ascii="Times New Roman" w:hAnsi="Times New Roman" w:cs="Times New Roman"/>
          <w:sz w:val="24"/>
          <w:szCs w:val="24"/>
        </w:rPr>
        <w:t xml:space="preserve"> Фамилия и инициалы автора (авторов), ученое звание (степень), название организации и города, </w:t>
      </w:r>
      <w:proofErr w:type="spellStart"/>
      <w:r w:rsidR="007C04E8" w:rsidRPr="007C04E8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="007C04E8" w:rsidRPr="007C04E8">
        <w:rPr>
          <w:rFonts w:ascii="Times New Roman" w:hAnsi="Times New Roman" w:cs="Times New Roman"/>
          <w:sz w:val="24"/>
          <w:szCs w:val="24"/>
        </w:rPr>
        <w:t xml:space="preserve"> -  шрифт 1</w:t>
      </w:r>
      <w:r w:rsidR="007E1453">
        <w:rPr>
          <w:rFonts w:ascii="Times New Roman" w:hAnsi="Times New Roman" w:cs="Times New Roman"/>
          <w:sz w:val="24"/>
          <w:szCs w:val="24"/>
        </w:rPr>
        <w:t>2</w:t>
      </w:r>
      <w:r w:rsidR="007C04E8" w:rsidRPr="007C04E8">
        <w:rPr>
          <w:rFonts w:ascii="Times New Roman" w:hAnsi="Times New Roman" w:cs="Times New Roman"/>
          <w:sz w:val="24"/>
          <w:szCs w:val="24"/>
        </w:rPr>
        <w:t xml:space="preserve"> полужирный с левым выравниванием</w:t>
      </w:r>
    </w:p>
    <w:p w:rsidR="007E1453" w:rsidRPr="007E1453" w:rsidRDefault="007E1453" w:rsidP="007C04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Аннотация: </w:t>
      </w:r>
      <w:r w:rsidRPr="007E1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– 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TNR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>, 12 , курсив</w:t>
      </w:r>
      <w:proofErr w:type="gramStart"/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ширине, без абзаца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интервал 6пт.</w:t>
      </w:r>
    </w:p>
    <w:p w:rsidR="007E1453" w:rsidRPr="007E1453" w:rsidRDefault="007E1453" w:rsidP="007C04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53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– 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TNR</w:t>
      </w:r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>, 12 , курсив</w:t>
      </w:r>
      <w:proofErr w:type="gramStart"/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E1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ширине, без абзаца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интервал 6пт.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1A62" w:rsidRDefault="008F0079" w:rsidP="00861A62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тексте работы должны быть указаны ссылки на источники и приведен </w:t>
      </w:r>
      <w:r w:rsidR="00B430F6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0F6">
        <w:rPr>
          <w:rFonts w:ascii="Times New Roman" w:eastAsia="Times New Roman" w:hAnsi="Times New Roman" w:cs="Times New Roman"/>
          <w:sz w:val="24"/>
          <w:szCs w:val="24"/>
        </w:rPr>
        <w:t>в конце текста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оформленный в соответствии</w:t>
      </w:r>
      <w:r w:rsidR="00861A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2" w:history="1">
        <w:r w:rsidR="00861A62" w:rsidRPr="003F02E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https://www.istu.edu/upload/iblock/485/my.pdf</w:t>
        </w:r>
      </w:hyperlink>
      <w:r w:rsidR="00861A62">
        <w:rPr>
          <w:rFonts w:ascii="Times New Roman" w:eastAsia="Times New Roman" w:hAnsi="Times New Roman" w:cs="Times New Roman"/>
          <w:sz w:val="24"/>
          <w:szCs w:val="24"/>
        </w:rPr>
        <w:t>. Методические указания -2019</w:t>
      </w:r>
    </w:p>
    <w:p w:rsidR="00861A62" w:rsidRDefault="00861A62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079" w:rsidRDefault="008F0079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Оформление ссылок осуществляется по тексту в квадратных скобках </w:t>
      </w:r>
      <w:r w:rsidR="00B430F6">
        <w:rPr>
          <w:rFonts w:ascii="Times New Roman" w:eastAsia="Times New Roman" w:hAnsi="Times New Roman" w:cs="Times New Roman"/>
          <w:sz w:val="24"/>
          <w:szCs w:val="24"/>
        </w:rPr>
        <w:t>с указанием страницы ([4, с.15</w:t>
      </w:r>
      <w:r>
        <w:rPr>
          <w:rFonts w:ascii="Times New Roman" w:eastAsia="Times New Roman" w:hAnsi="Times New Roman" w:cs="Times New Roman"/>
          <w:sz w:val="24"/>
          <w:szCs w:val="24"/>
        </w:rPr>
        <w:t>]).</w:t>
      </w:r>
    </w:p>
    <w:p w:rsidR="008F0079" w:rsidRDefault="008F0079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источниках необходимо ссылаться на действующие сайты, информационные порталы, статьи, индексируемые в базе данных РИНЦ,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A62" w:rsidRDefault="00861A62" w:rsidP="00861A62">
      <w:pPr>
        <w:pStyle w:val="12"/>
        <w:tabs>
          <w:tab w:val="left" w:pos="71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30F6" w:rsidRPr="007E1453" w:rsidRDefault="00861A62" w:rsidP="00861A62">
      <w:pPr>
        <w:pStyle w:val="12"/>
        <w:tabs>
          <w:tab w:val="left" w:pos="714"/>
        </w:tabs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1453">
        <w:rPr>
          <w:rFonts w:ascii="Times New Roman" w:eastAsia="Times New Roman" w:hAnsi="Times New Roman" w:cs="Times New Roman"/>
          <w:sz w:val="24"/>
          <w:szCs w:val="24"/>
          <w:u w:val="single"/>
        </w:rPr>
        <w:t>Пример оформления</w:t>
      </w:r>
      <w:r w:rsidR="007E1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статьи</w:t>
      </w:r>
    </w:p>
    <w:p w:rsidR="00861A62" w:rsidRPr="00861A62" w:rsidRDefault="00861A62" w:rsidP="00861A62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en-US"/>
        </w:rPr>
      </w:pPr>
      <w:bookmarkStart w:id="3" w:name="_Toc122607478"/>
      <w:r w:rsidRPr="00861A6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en-US"/>
        </w:rPr>
        <w:t>ПРИМЕНЕНИЕ ТЕХНОЛОГИИ  SCRUM</w:t>
      </w:r>
      <w:proofErr w:type="gramStart"/>
      <w:r w:rsidRPr="00861A6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en-US"/>
        </w:rPr>
        <w:t xml:space="preserve"> В</w:t>
      </w:r>
      <w:proofErr w:type="gramEnd"/>
      <w:r w:rsidRPr="00861A6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en-US"/>
        </w:rPr>
        <w:t xml:space="preserve"> УПРАВЛЕНИИ ИННОВАЦИОННЫМИ ПРОЕКТАМИ</w:t>
      </w:r>
      <w:bookmarkEnd w:id="3"/>
    </w:p>
    <w:p w:rsidR="00861A62" w:rsidRPr="00861A62" w:rsidRDefault="00861A62" w:rsidP="00861A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  <w:lang w:eastAsia="en-US"/>
        </w:rPr>
      </w:pPr>
      <w:bookmarkStart w:id="4" w:name="_Toc122607479"/>
      <w:r w:rsidRPr="007E1453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24"/>
          <w:szCs w:val="24"/>
          <w:lang w:eastAsia="en-US"/>
        </w:rPr>
        <w:t>Борисова В.М.,</w:t>
      </w:r>
      <w:bookmarkEnd w:id="4"/>
      <w:r w:rsidRPr="00861A62"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</w:rPr>
        <w:t xml:space="preserve"> </w:t>
      </w:r>
      <w:r w:rsidRPr="00861A62"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  <w:lang w:eastAsia="en-US"/>
        </w:rPr>
        <w:t>студент группы УПб-21-1 ИРНИТУ, институт экономики, управления и права, г. Иркутск, Leria21072003@mail.ru</w:t>
      </w:r>
    </w:p>
    <w:p w:rsidR="009B5A29" w:rsidRDefault="009B5A29" w:rsidP="00861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24"/>
          <w:szCs w:val="24"/>
          <w:lang w:eastAsia="en-US"/>
        </w:rPr>
      </w:pPr>
      <w:bookmarkStart w:id="5" w:name="_Toc122607480"/>
      <w:r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24"/>
          <w:szCs w:val="24"/>
          <w:lang w:eastAsia="en-US"/>
        </w:rPr>
        <w:t xml:space="preserve">  </w:t>
      </w:r>
    </w:p>
    <w:p w:rsidR="00861A62" w:rsidRPr="00861A62" w:rsidRDefault="00861A62" w:rsidP="00861A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</w:rPr>
      </w:pPr>
      <w:proofErr w:type="gramStart"/>
      <w:r w:rsidRPr="007E1453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24"/>
          <w:szCs w:val="24"/>
          <w:lang w:eastAsia="en-US"/>
        </w:rPr>
        <w:t>,</w:t>
      </w:r>
      <w:bookmarkEnd w:id="5"/>
      <w:r w:rsidRPr="00861A62"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</w:rPr>
        <w:t xml:space="preserve"> </w:t>
      </w:r>
      <w:r w:rsidRPr="00861A62">
        <w:rPr>
          <w:rFonts w:ascii="Times New Roman" w:eastAsia="Calibri" w:hAnsi="Times New Roman" w:cs="Times New Roman"/>
          <w:bCs/>
          <w:iCs/>
          <w:color w:val="5F497A" w:themeColor="accent4" w:themeShade="BF"/>
          <w:sz w:val="24"/>
          <w:szCs w:val="24"/>
          <w:lang w:eastAsia="en-US"/>
        </w:rPr>
        <w:t>доцент, к.э.н., ИРНИТУ, институт экономики, управления и права, кафедра менеджмента, г. Иркутск, chms@ex.istu.edu</w:t>
      </w:r>
      <w:proofErr w:type="gramEnd"/>
    </w:p>
    <w:p w:rsidR="00861A62" w:rsidRPr="00861A62" w:rsidRDefault="00861A62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</w:pPr>
      <w:r w:rsidRPr="00861A62">
        <w:rPr>
          <w:rFonts w:ascii="Times New Roman" w:eastAsia="Calibri" w:hAnsi="Times New Roman" w:cs="Times New Roman"/>
          <w:i/>
          <w:iCs/>
          <w:color w:val="5F497A" w:themeColor="accent4" w:themeShade="BF"/>
          <w:sz w:val="24"/>
          <w:szCs w:val="24"/>
        </w:rPr>
        <w:t xml:space="preserve">Аннотация: </w:t>
      </w:r>
      <w:r w:rsidRPr="00861A62"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  <w:t>В статье рассмотрено применение технологии SCRUM и её характеристика. Оценено практическое применение технологии в процессе управления инновационными проектами. Выделены основные положительные и отрицательные стороны данной методологии. Указаны основные этапы и преимущества метода SCRUM, его участники, их роли и задачи. Выведена визуальная модель изучаемого метода.</w:t>
      </w:r>
    </w:p>
    <w:p w:rsidR="00861A62" w:rsidRPr="007E1453" w:rsidRDefault="00861A62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</w:pPr>
      <w:r w:rsidRPr="00861A62">
        <w:rPr>
          <w:rFonts w:ascii="Times New Roman" w:eastAsia="Calibri" w:hAnsi="Times New Roman" w:cs="Times New Roman"/>
          <w:i/>
          <w:iCs/>
          <w:color w:val="5F497A" w:themeColor="accent4" w:themeShade="BF"/>
          <w:sz w:val="24"/>
          <w:szCs w:val="24"/>
        </w:rPr>
        <w:t>Ключевые слова:</w:t>
      </w:r>
      <w:r w:rsidRPr="00861A62"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  <w:t xml:space="preserve"> </w:t>
      </w:r>
      <w:proofErr w:type="gramStart"/>
      <w:r w:rsidRPr="00861A62"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  <w:lang w:val="en-US"/>
        </w:rPr>
        <w:t>SCRUM</w:t>
      </w:r>
      <w:r w:rsidRPr="00861A62"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  <w:t>, управление, инновационный проект, инновации, проектный менеджмент.</w:t>
      </w:r>
      <w:proofErr w:type="gramEnd"/>
    </w:p>
    <w:p w:rsidR="007E1453" w:rsidRPr="007E1453" w:rsidRDefault="007E1453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5F497A" w:themeColor="accent4" w:themeShade="BF"/>
          <w:sz w:val="24"/>
          <w:szCs w:val="24"/>
        </w:rPr>
      </w:pPr>
    </w:p>
    <w:p w:rsidR="007E1453" w:rsidRPr="007E1453" w:rsidRDefault="007E1453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5F497A" w:themeColor="accent4" w:themeShade="BF"/>
          <w:sz w:val="24"/>
          <w:szCs w:val="24"/>
        </w:rPr>
      </w:pPr>
      <w:r w:rsidRPr="007E1453">
        <w:rPr>
          <w:rFonts w:ascii="Times New Roman" w:eastAsia="Calibri" w:hAnsi="Times New Roman" w:cs="Times New Roman"/>
          <w:color w:val="5F497A" w:themeColor="accent4" w:themeShade="BF"/>
          <w:sz w:val="24"/>
          <w:szCs w:val="24"/>
        </w:rPr>
        <w:t>….Тело статьи….</w:t>
      </w:r>
    </w:p>
    <w:p w:rsidR="007E1453" w:rsidRPr="0096489D" w:rsidRDefault="007E1453" w:rsidP="007E145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720"/>
        <w:jc w:val="center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</w:pPr>
      <w:r w:rsidRPr="007E1453">
        <w:rPr>
          <w:rFonts w:ascii="Times New Roman" w:eastAsia="Calibri" w:hAnsi="Times New Roman" w:cs="Times New Roman"/>
          <w:color w:val="5F497A" w:themeColor="accent4" w:themeShade="BF"/>
          <w:sz w:val="24"/>
          <w:szCs w:val="24"/>
        </w:rPr>
        <w:t>Библиографический список</w:t>
      </w:r>
    </w:p>
    <w:p w:rsidR="007E1453" w:rsidRDefault="007E1453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E1453" w:rsidRPr="00861A62" w:rsidRDefault="007E1453" w:rsidP="00861A62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430F6">
        <w:rPr>
          <w:rFonts w:ascii="Times New Roman" w:hAnsi="Times New Roman" w:cs="Times New Roman"/>
          <w:b/>
          <w:sz w:val="24"/>
        </w:rPr>
        <w:lastRenderedPageBreak/>
        <w:t xml:space="preserve">Секретарь оргкомитета </w:t>
      </w: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30F6">
        <w:rPr>
          <w:rFonts w:ascii="Times New Roman" w:hAnsi="Times New Roman" w:cs="Times New Roman"/>
          <w:sz w:val="24"/>
        </w:rPr>
        <w:t xml:space="preserve">Осипова  Ирина Михайловна </w:t>
      </w: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</w:t>
      </w:r>
      <w:r w:rsidRPr="00B430F6">
        <w:rPr>
          <w:rFonts w:ascii="Times New Roman" w:hAnsi="Times New Roman" w:cs="Times New Roman"/>
          <w:sz w:val="24"/>
        </w:rPr>
        <w:t>(3952) 40-50-96</w:t>
      </w:r>
      <w:r w:rsidR="003E2882">
        <w:rPr>
          <w:rFonts w:ascii="Times New Roman" w:hAnsi="Times New Roman" w:cs="Times New Roman"/>
          <w:sz w:val="24"/>
        </w:rPr>
        <w:t>, моб.</w:t>
      </w:r>
      <w:r>
        <w:rPr>
          <w:rFonts w:ascii="Times New Roman" w:hAnsi="Times New Roman" w:cs="Times New Roman"/>
          <w:sz w:val="24"/>
        </w:rPr>
        <w:t xml:space="preserve"> 8-950-1-200-360 </w:t>
      </w:r>
    </w:p>
    <w:p w:rsidR="00B430F6" w:rsidRP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</w:rPr>
        <w:t>Е</w:t>
      </w:r>
      <w:proofErr w:type="gramEnd"/>
      <w:r w:rsidRPr="0096489D">
        <w:rPr>
          <w:rFonts w:ascii="Times New Roman" w:hAnsi="Times New Roman" w:cs="Times New Roman"/>
          <w:sz w:val="24"/>
          <w:lang w:val="en-US"/>
        </w:rPr>
        <w:t>-</w:t>
      </w:r>
      <w:r w:rsidRPr="00B430F6">
        <w:rPr>
          <w:rFonts w:ascii="Times New Roman" w:hAnsi="Times New Roman" w:cs="Times New Roman"/>
          <w:sz w:val="24"/>
          <w:lang w:val="en-US"/>
        </w:rPr>
        <w:t>mail</w:t>
      </w:r>
      <w:r w:rsidRPr="0096489D">
        <w:rPr>
          <w:rFonts w:ascii="Times New Roman" w:hAnsi="Times New Roman" w:cs="Times New Roman"/>
          <w:sz w:val="24"/>
          <w:lang w:val="en-US"/>
        </w:rPr>
        <w:t xml:space="preserve">: </w:t>
      </w:r>
      <w:bookmarkStart w:id="6" w:name="_GoBack"/>
      <w:r w:rsidR="009B5A29">
        <w:fldChar w:fldCharType="begin"/>
      </w:r>
      <w:r w:rsidR="009B5A29" w:rsidRPr="0096489D">
        <w:rPr>
          <w:lang w:val="en-US"/>
        </w:rPr>
        <w:instrText xml:space="preserve"> HYPERLINK "mailto:conf.meneg@mail.ru" </w:instrText>
      </w:r>
      <w:r w:rsidR="009B5A29">
        <w:fldChar w:fldCharType="separate"/>
      </w:r>
      <w:r w:rsidRPr="00B430F6">
        <w:rPr>
          <w:rStyle w:val="a5"/>
          <w:rFonts w:ascii="Times New Roman" w:hAnsi="Times New Roman" w:cs="Times New Roman"/>
          <w:sz w:val="24"/>
          <w:szCs w:val="24"/>
          <w:u w:val="none"/>
          <w:lang w:val="en-US"/>
        </w:rPr>
        <w:t>conf</w:t>
      </w:r>
      <w:r w:rsidRPr="0096489D">
        <w:rPr>
          <w:rStyle w:val="a5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Pr="00B430F6">
        <w:rPr>
          <w:rStyle w:val="a5"/>
          <w:rFonts w:ascii="Times New Roman" w:hAnsi="Times New Roman" w:cs="Times New Roman"/>
          <w:sz w:val="24"/>
          <w:szCs w:val="24"/>
          <w:u w:val="none"/>
          <w:lang w:val="en-US"/>
        </w:rPr>
        <w:t>meneg</w:t>
      </w:r>
      <w:r w:rsidRPr="00B430F6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/>
        </w:rPr>
        <w:t>@mail.ru</w:t>
      </w:r>
      <w:r w:rsidR="009B5A29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/>
        </w:rPr>
        <w:fldChar w:fldCharType="end"/>
      </w:r>
      <w:bookmarkEnd w:id="6"/>
    </w:p>
    <w:p w:rsidR="00B430F6" w:rsidRPr="00B430F6" w:rsidRDefault="00B430F6" w:rsidP="008F0079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430F6" w:rsidRPr="00B430F6" w:rsidSect="0031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1AB3"/>
    <w:multiLevelType w:val="multilevel"/>
    <w:tmpl w:val="083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F4967"/>
    <w:multiLevelType w:val="hybridMultilevel"/>
    <w:tmpl w:val="80A0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C4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85B"/>
    <w:rsid w:val="00054D6C"/>
    <w:rsid w:val="000846A3"/>
    <w:rsid w:val="000B5B7B"/>
    <w:rsid w:val="000D06AA"/>
    <w:rsid w:val="001677BA"/>
    <w:rsid w:val="00233D76"/>
    <w:rsid w:val="003E00F1"/>
    <w:rsid w:val="003E2882"/>
    <w:rsid w:val="00451F23"/>
    <w:rsid w:val="00551980"/>
    <w:rsid w:val="005F5E5B"/>
    <w:rsid w:val="007C04E8"/>
    <w:rsid w:val="007E1453"/>
    <w:rsid w:val="00861A62"/>
    <w:rsid w:val="008F0079"/>
    <w:rsid w:val="00900825"/>
    <w:rsid w:val="009249EE"/>
    <w:rsid w:val="0096489D"/>
    <w:rsid w:val="009B5A29"/>
    <w:rsid w:val="00A50CD8"/>
    <w:rsid w:val="00AC15FF"/>
    <w:rsid w:val="00B02D49"/>
    <w:rsid w:val="00B430F6"/>
    <w:rsid w:val="00C75378"/>
    <w:rsid w:val="00C75C7C"/>
    <w:rsid w:val="00D12B1A"/>
    <w:rsid w:val="00EB7EF2"/>
    <w:rsid w:val="00ED4589"/>
    <w:rsid w:val="00F12549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AA"/>
  </w:style>
  <w:style w:type="paragraph" w:styleId="1">
    <w:name w:val="heading 1"/>
    <w:basedOn w:val="a"/>
    <w:next w:val="a"/>
    <w:link w:val="10"/>
    <w:uiPriority w:val="9"/>
    <w:qFormat/>
    <w:rsid w:val="008F0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1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3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E385B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FE38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38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FE38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Обычный1"/>
    <w:rsid w:val="00233D76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51F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0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4D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0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8F00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F0079"/>
  </w:style>
  <w:style w:type="paragraph" w:customStyle="1" w:styleId="msonormalmrcssattr">
    <w:name w:val="msonormal_mr_css_attr"/>
    <w:basedOn w:val="a"/>
    <w:rsid w:val="005F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5F5E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meneg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istu.edu/upload/iblock/485/m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stu.edu/upload/iblock/485/m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.mene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der-id.ru/events/232771?draft=true&amp;from=step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Осипова Ирина Михайловна</cp:lastModifiedBy>
  <cp:revision>15</cp:revision>
  <dcterms:created xsi:type="dcterms:W3CDTF">2021-10-04T06:10:00Z</dcterms:created>
  <dcterms:modified xsi:type="dcterms:W3CDTF">2023-11-02T07:01:00Z</dcterms:modified>
</cp:coreProperties>
</file>