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60" w:rsidRPr="00C12740" w:rsidRDefault="00AD4860" w:rsidP="00AD4860">
      <w:pPr>
        <w:pStyle w:val="ConsPlusNormal"/>
        <w:jc w:val="right"/>
      </w:pPr>
      <w:r w:rsidRPr="00C12740">
        <w:t>Приложение № 15 к Договору</w:t>
      </w:r>
    </w:p>
    <w:p w:rsidR="00AD4860" w:rsidRPr="00C12740" w:rsidRDefault="00AD4860" w:rsidP="00AD4860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C12740">
        <w:rPr>
          <w:rFonts w:ascii="Times New Roman" w:hAnsi="Times New Roman" w:cs="Times New Roman"/>
        </w:rPr>
        <w:t>от __________ № ____________</w:t>
      </w:r>
    </w:p>
    <w:p w:rsidR="00AD4860" w:rsidRPr="00C12740" w:rsidRDefault="00AD4860" w:rsidP="00AD48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:rsidR="00AD4860" w:rsidRPr="00C12740" w:rsidRDefault="00AD4860" w:rsidP="00AD486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12740">
        <w:rPr>
          <w:rFonts w:ascii="Times New Roman" w:hAnsi="Times New Roman" w:cs="Times New Roman"/>
          <w:caps/>
          <w:sz w:val="20"/>
          <w:szCs w:val="20"/>
        </w:rPr>
        <w:t xml:space="preserve">Паспорт стартап-проекта </w:t>
      </w:r>
    </w:p>
    <w:p w:rsidR="00AD4860" w:rsidRPr="00C12740" w:rsidRDefault="00AD4860" w:rsidP="00AD486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0"/>
          <w:szCs w:val="20"/>
        </w:rPr>
      </w:pPr>
    </w:p>
    <w:p w:rsidR="00AD4860" w:rsidRPr="00C12740" w:rsidRDefault="00AD4860" w:rsidP="00AD4860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C12740">
        <w:rPr>
          <w:rFonts w:ascii="Times New Roman" w:hAnsi="Times New Roman" w:cs="Times New Roman"/>
          <w:sz w:val="20"/>
          <w:szCs w:val="20"/>
        </w:rPr>
        <w:t xml:space="preserve"> «__» _________ 202__ г.</w:t>
      </w:r>
    </w:p>
    <w:tbl>
      <w:tblPr>
        <w:tblStyle w:val="TableNormal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561"/>
      </w:tblGrid>
      <w:tr w:rsidR="00AD4860" w:rsidRPr="00C12740" w:rsidTr="00787122">
        <w:trPr>
          <w:trHeight w:val="251"/>
        </w:trPr>
        <w:tc>
          <w:tcPr>
            <w:tcW w:w="4220" w:type="dxa"/>
            <w:tcBorders>
              <w:left w:val="nil"/>
            </w:tcBorders>
          </w:tcPr>
          <w:p w:rsidR="00AD4860" w:rsidRPr="00C12740" w:rsidRDefault="00AD4860" w:rsidP="00787122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proofErr w:type="spellStart"/>
            <w:r w:rsidRPr="00C12740">
              <w:t>Наименование</w:t>
            </w:r>
            <w:proofErr w:type="spellEnd"/>
            <w:r w:rsidRPr="00C12740">
              <w:t xml:space="preserve"> </w:t>
            </w:r>
            <w:r w:rsidRPr="00C12740">
              <w:rPr>
                <w:lang w:val="ru-RU"/>
              </w:rPr>
              <w:t>Получателя гранта</w:t>
            </w:r>
          </w:p>
        </w:tc>
        <w:tc>
          <w:tcPr>
            <w:tcW w:w="5561" w:type="dxa"/>
            <w:tcBorders>
              <w:right w:val="nil"/>
            </w:tcBorders>
          </w:tcPr>
          <w:p w:rsidR="00AD4860" w:rsidRPr="00A77AB0" w:rsidRDefault="003B305C" w:rsidP="003B305C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ru-RU"/>
              </w:rPr>
              <w:t xml:space="preserve">ФГАОУ ВО «Северный (Арктический) федеральный университет </w:t>
            </w:r>
            <w:bookmarkStart w:id="0" w:name="_GoBack"/>
            <w:bookmarkEnd w:id="0"/>
            <w:r w:rsidR="00A77AB0" w:rsidRPr="00A77AB0">
              <w:rPr>
                <w:rFonts w:ascii="Helvetica" w:hAnsi="Helvetica" w:cs="Helvetica"/>
                <w:color w:val="000000"/>
                <w:sz w:val="18"/>
                <w:szCs w:val="18"/>
                <w:lang w:val="ru-RU"/>
              </w:rPr>
              <w:t>имени М.В. Ломоносова</w:t>
            </w:r>
          </w:p>
        </w:tc>
      </w:tr>
      <w:tr w:rsidR="00AD4860" w:rsidRPr="00C12740" w:rsidTr="00787122">
        <w:trPr>
          <w:trHeight w:val="253"/>
        </w:trPr>
        <w:tc>
          <w:tcPr>
            <w:tcW w:w="4220" w:type="dxa"/>
            <w:tcBorders>
              <w:left w:val="nil"/>
            </w:tcBorders>
          </w:tcPr>
          <w:p w:rsidR="00AD4860" w:rsidRPr="00C12740" w:rsidRDefault="00AD4860" w:rsidP="00787122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</w:pPr>
            <w:r w:rsidRPr="00C12740">
              <w:t xml:space="preserve">ИНН </w:t>
            </w:r>
            <w:proofErr w:type="spellStart"/>
            <w:r w:rsidRPr="00C12740">
              <w:rPr>
                <w:lang w:val="ru-RU"/>
              </w:rPr>
              <w:t>Грантополучателя</w:t>
            </w:r>
            <w:proofErr w:type="spellEnd"/>
          </w:p>
        </w:tc>
        <w:tc>
          <w:tcPr>
            <w:tcW w:w="5561" w:type="dxa"/>
            <w:tcBorders>
              <w:right w:val="nil"/>
            </w:tcBorders>
          </w:tcPr>
          <w:p w:rsidR="00AD4860" w:rsidRPr="00C12740" w:rsidRDefault="00A77AB0" w:rsidP="00787122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2901039102</w:t>
            </w:r>
          </w:p>
        </w:tc>
      </w:tr>
      <w:tr w:rsidR="00AD4860" w:rsidRPr="00C12740" w:rsidTr="00787122">
        <w:trPr>
          <w:trHeight w:val="252"/>
        </w:trPr>
        <w:tc>
          <w:tcPr>
            <w:tcW w:w="4220" w:type="dxa"/>
            <w:tcBorders>
              <w:left w:val="nil"/>
            </w:tcBorders>
          </w:tcPr>
          <w:p w:rsidR="00AD4860" w:rsidRPr="00C12740" w:rsidRDefault="00AD4860" w:rsidP="00787122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Наименование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:rsidR="00AD4860" w:rsidRPr="00A77AB0" w:rsidRDefault="003B305C" w:rsidP="003B305C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Акселерационная программа технологического предпринимательства на базе филиала САФУ в </w:t>
            </w:r>
            <w:proofErr w:type="spellStart"/>
            <w:r>
              <w:rPr>
                <w:sz w:val="18"/>
                <w:lang w:val="ru-RU"/>
              </w:rPr>
              <w:t>г.Северодвинске</w:t>
            </w:r>
            <w:proofErr w:type="spellEnd"/>
          </w:p>
        </w:tc>
      </w:tr>
      <w:tr w:rsidR="00AD4860" w:rsidRPr="00C12740" w:rsidTr="00787122">
        <w:trPr>
          <w:trHeight w:val="252"/>
        </w:trPr>
        <w:tc>
          <w:tcPr>
            <w:tcW w:w="4220" w:type="dxa"/>
            <w:tcBorders>
              <w:left w:val="nil"/>
            </w:tcBorders>
          </w:tcPr>
          <w:p w:rsidR="00AD4860" w:rsidRPr="00C12740" w:rsidRDefault="00AD4860" w:rsidP="00787122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начала реализации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:rsidR="00AD4860" w:rsidRPr="00C12740" w:rsidRDefault="00A77AB0" w:rsidP="00787122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07 октября 2022 </w:t>
            </w:r>
          </w:p>
        </w:tc>
      </w:tr>
      <w:tr w:rsidR="00AD4860" w:rsidRPr="00C12740" w:rsidTr="00787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220" w:type="dxa"/>
          </w:tcPr>
          <w:p w:rsidR="00AD4860" w:rsidRPr="00C12740" w:rsidRDefault="00AD4860" w:rsidP="00787122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заключения и номер Договора</w:t>
            </w:r>
          </w:p>
        </w:tc>
        <w:tc>
          <w:tcPr>
            <w:tcW w:w="5561" w:type="dxa"/>
          </w:tcPr>
          <w:p w:rsidR="00AD4860" w:rsidRPr="00C12740" w:rsidRDefault="00A77AB0" w:rsidP="00787122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07 октября 2022 г. №70-2022-000915</w:t>
            </w:r>
          </w:p>
        </w:tc>
      </w:tr>
    </w:tbl>
    <w:p w:rsidR="00AD4860" w:rsidRPr="00C12740" w:rsidRDefault="00AD4860" w:rsidP="00AD486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38"/>
      </w:tblGrid>
      <w:tr w:rsidR="00AD4860" w:rsidRPr="00C12740" w:rsidTr="00787122">
        <w:tc>
          <w:tcPr>
            <w:tcW w:w="9740" w:type="dxa"/>
            <w:gridSpan w:val="2"/>
          </w:tcPr>
          <w:p w:rsidR="00AD4860" w:rsidRPr="00C12740" w:rsidRDefault="00AD4860" w:rsidP="00787122">
            <w:pPr>
              <w:pStyle w:val="TableText"/>
              <w:widowControl w:val="0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  <w:p w:rsidR="00AD4860" w:rsidRPr="00C12740" w:rsidRDefault="00AD4860" w:rsidP="00787122">
            <w:pPr>
              <w:pStyle w:val="TableText"/>
              <w:widowControl w:val="0"/>
              <w:numPr>
                <w:ilvl w:val="0"/>
                <w:numId w:val="1"/>
              </w:numPr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 xml:space="preserve">Общая информация о </w:t>
            </w:r>
            <w:proofErr w:type="spellStart"/>
            <w:r w:rsidRPr="00C12740">
              <w:rPr>
                <w:sz w:val="20"/>
                <w:szCs w:val="20"/>
                <w:lang w:val="ru-RU"/>
              </w:rPr>
              <w:t>стартап</w:t>
            </w:r>
            <w:proofErr w:type="spellEnd"/>
            <w:r w:rsidRPr="00C12740">
              <w:rPr>
                <w:sz w:val="20"/>
                <w:szCs w:val="20"/>
                <w:lang w:val="ru-RU"/>
              </w:rPr>
              <w:t>-проекте</w:t>
            </w:r>
          </w:p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proofErr w:type="spellStart"/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стартап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-проекта</w:t>
            </w:r>
          </w:p>
        </w:tc>
        <w:tc>
          <w:tcPr>
            <w:tcW w:w="6338" w:type="dxa"/>
          </w:tcPr>
          <w:p w:rsidR="00AD4860" w:rsidRPr="003F7E89" w:rsidRDefault="00AD4860" w:rsidP="00787122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</w:rPr>
            </w:pPr>
          </w:p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  <w:r w:rsidRPr="00C12740">
              <w:rPr>
                <w:rStyle w:val="a3"/>
                <w:rFonts w:ascii="Times New Roman" w:hAnsi="Times New Roman"/>
              </w:rPr>
              <w:t xml:space="preserve"> </w:t>
            </w:r>
            <w:proofErr w:type="spellStart"/>
            <w:r w:rsidRPr="00C12740">
              <w:rPr>
                <w:rStyle w:val="a3"/>
                <w:rFonts w:ascii="Times New Roman" w:hAnsi="Times New Roman"/>
                <w:sz w:val="20"/>
                <w:szCs w:val="20"/>
              </w:rPr>
              <w:t>с</w:t>
            </w: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-проекта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1.</w:t>
            </w:r>
          </w:p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2.</w:t>
            </w:r>
          </w:p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3.</w:t>
            </w: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проект в информационной системе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Технологическое направление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Описание </w:t>
            </w:r>
            <w:proofErr w:type="spellStart"/>
            <w:r w:rsidRPr="00C12740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</w:rPr>
              <w:t>-проекта</w:t>
            </w:r>
          </w:p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(технология/ услуга/продукт) 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Актуальность </w:t>
            </w:r>
            <w:proofErr w:type="spellStart"/>
            <w:r w:rsidRPr="00C12740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</w:rPr>
              <w:t>-проекта (описание проблемы и решения проблемы)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Технологические риски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Потенциальные заказчики 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Бизнес</w:t>
            </w:r>
            <w:r w:rsidRPr="00AD4860">
              <w:rPr>
                <w:rFonts w:ascii="Times New Roman" w:hAnsi="Times New Roman" w:cs="Times New Roman"/>
                <w:sz w:val="20"/>
              </w:rPr>
              <w:t>-</w:t>
            </w:r>
            <w:r w:rsidRPr="00C12740">
              <w:rPr>
                <w:rFonts w:ascii="Times New Roman" w:hAnsi="Times New Roman" w:cs="Times New Roman"/>
                <w:sz w:val="20"/>
              </w:rPr>
              <w:t xml:space="preserve">модель </w:t>
            </w:r>
            <w:proofErr w:type="spellStart"/>
            <w:r w:rsidRPr="00C12740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C12740">
              <w:rPr>
                <w:rFonts w:ascii="Times New Roman" w:hAnsi="Times New Roman" w:cs="Times New Roman"/>
                <w:sz w:val="20"/>
              </w:rPr>
              <w:t>-проекта</w:t>
            </w:r>
            <w:r w:rsidRPr="00C12740">
              <w:rPr>
                <w:rStyle w:val="a8"/>
                <w:rFonts w:ascii="Times New Roman" w:hAnsi="Times New Roman"/>
              </w:rPr>
              <w:footnoteReference w:id="1"/>
            </w:r>
            <w:r w:rsidRPr="00C12740">
              <w:rPr>
                <w:rFonts w:ascii="Times New Roman" w:hAnsi="Times New Roman" w:cs="Times New Roman"/>
                <w:sz w:val="20"/>
              </w:rPr>
              <w:t xml:space="preserve"> (как вы планируете зарабатывать посредствам реализации данного проекта) 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>Обоснование соответствия идеи технологическому направлению (описание основных технологических параметров)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pStyle w:val="TableText"/>
              <w:widowControl w:val="0"/>
              <w:suppressAutoHyphens w:val="0"/>
              <w:spacing w:after="0"/>
              <w:ind w:firstLine="36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AD4860" w:rsidRPr="00C12740" w:rsidTr="00787122">
        <w:trPr>
          <w:trHeight w:val="553"/>
        </w:trPr>
        <w:tc>
          <w:tcPr>
            <w:tcW w:w="9740" w:type="dxa"/>
            <w:gridSpan w:val="2"/>
          </w:tcPr>
          <w:p w:rsidR="00AD4860" w:rsidRPr="00C12740" w:rsidRDefault="00AD4860" w:rsidP="00787122">
            <w:pPr>
              <w:pStyle w:val="a4"/>
              <w:ind w:left="360"/>
              <w:jc w:val="center"/>
              <w:rPr>
                <w:sz w:val="20"/>
              </w:rPr>
            </w:pPr>
            <w:r w:rsidRPr="00C12740">
              <w:rPr>
                <w:sz w:val="20"/>
              </w:rPr>
              <w:lastRenderedPageBreak/>
              <w:t xml:space="preserve">2. </w:t>
            </w:r>
            <w:proofErr w:type="spellStart"/>
            <w:r w:rsidRPr="00C12740">
              <w:rPr>
                <w:sz w:val="20"/>
              </w:rPr>
              <w:t>Порядок</w:t>
            </w:r>
            <w:proofErr w:type="spellEnd"/>
            <w:r w:rsidRPr="00C12740">
              <w:rPr>
                <w:sz w:val="20"/>
              </w:rPr>
              <w:t xml:space="preserve"> и </w:t>
            </w:r>
            <w:proofErr w:type="spellStart"/>
            <w:r w:rsidRPr="00C12740">
              <w:rPr>
                <w:sz w:val="20"/>
              </w:rPr>
              <w:t>структура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финансирования</w:t>
            </w:r>
            <w:proofErr w:type="spellEnd"/>
            <w:r w:rsidRPr="00C12740">
              <w:rPr>
                <w:sz w:val="20"/>
              </w:rPr>
              <w:t xml:space="preserve"> </w:t>
            </w:r>
          </w:p>
        </w:tc>
      </w:tr>
      <w:tr w:rsidR="00AD4860" w:rsidRPr="00C12740" w:rsidTr="00787122"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Объем финансового обеспечения</w:t>
            </w:r>
            <w:r w:rsidRPr="00C12740">
              <w:rPr>
                <w:rStyle w:val="a8"/>
                <w:rFonts w:ascii="Times New Roman" w:hAnsi="Times New Roman"/>
              </w:rPr>
              <w:footnoteReference w:id="2"/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860" w:rsidRPr="00C12740" w:rsidRDefault="00AD4860" w:rsidP="00787122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___________________рублей </w:t>
            </w:r>
          </w:p>
        </w:tc>
      </w:tr>
      <w:tr w:rsidR="00AD4860" w:rsidRPr="00C12740" w:rsidTr="00787122">
        <w:trPr>
          <w:trHeight w:val="415"/>
        </w:trPr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Предполагаемые источники финансирования</w:t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860" w:rsidRPr="00C12740" w:rsidTr="00787122">
        <w:trPr>
          <w:trHeight w:val="690"/>
        </w:trPr>
        <w:tc>
          <w:tcPr>
            <w:tcW w:w="3402" w:type="dxa"/>
          </w:tcPr>
          <w:p w:rsidR="00AD4860" w:rsidRPr="00C12740" w:rsidRDefault="00AD4860" w:rsidP="00787122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>Оценка потенциала «рынка» и рентабельности проекта</w:t>
            </w:r>
            <w:r w:rsidRPr="00C12740">
              <w:rPr>
                <w:rStyle w:val="a8"/>
                <w:rFonts w:ascii="Times New Roman" w:hAnsi="Times New Roman"/>
                <w:iCs/>
              </w:rPr>
              <w:footnoteReference w:id="3"/>
            </w:r>
          </w:p>
        </w:tc>
        <w:tc>
          <w:tcPr>
            <w:tcW w:w="6338" w:type="dxa"/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860" w:rsidRPr="00C12740" w:rsidRDefault="00AD4860" w:rsidP="00AD48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AD4860" w:rsidRPr="00C12740" w:rsidTr="00787122">
        <w:tc>
          <w:tcPr>
            <w:tcW w:w="9740" w:type="dxa"/>
          </w:tcPr>
          <w:p w:rsidR="00AD4860" w:rsidRPr="00C12740" w:rsidRDefault="00AD4860" w:rsidP="0078712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</w:rPr>
            </w:pPr>
            <w:proofErr w:type="spellStart"/>
            <w:r w:rsidRPr="00C12740">
              <w:rPr>
                <w:sz w:val="20"/>
              </w:rPr>
              <w:t>Календарный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план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стартап-проекта</w:t>
            </w:r>
            <w:proofErr w:type="spellEnd"/>
          </w:p>
          <w:tbl>
            <w:tblPr>
              <w:tblW w:w="817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5"/>
              <w:gridCol w:w="1701"/>
              <w:gridCol w:w="3544"/>
            </w:tblGrid>
            <w:tr w:rsidR="00AD4860" w:rsidRPr="00C12740" w:rsidTr="00787122">
              <w:trPr>
                <w:cantSplit/>
                <w:trHeight w:val="20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Название этапа календарного плана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Длительность этапа, </w:t>
                  </w:r>
                  <w:proofErr w:type="spellStart"/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мес</w:t>
                  </w:r>
                  <w:proofErr w:type="spellEnd"/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Стоимость, руб.</w:t>
                  </w:r>
                </w:p>
              </w:tc>
            </w:tr>
            <w:tr w:rsidR="00AD4860" w:rsidRPr="00C12740" w:rsidTr="00787122">
              <w:trPr>
                <w:cantSplit/>
                <w:trHeight w:val="774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4860" w:rsidRPr="00C12740" w:rsidTr="00787122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4860" w:rsidRPr="00C12740" w:rsidTr="00787122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4860" w:rsidRPr="00C12740" w:rsidTr="00787122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D4860" w:rsidRPr="00C12740" w:rsidRDefault="00AD4860" w:rsidP="00787122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860" w:rsidRPr="00C12740" w:rsidRDefault="00AD4860" w:rsidP="00787122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AD4860" w:rsidRPr="00C12740" w:rsidRDefault="00AD4860" w:rsidP="00787122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860" w:rsidRPr="00C12740" w:rsidRDefault="00AD4860" w:rsidP="00AD4860">
      <w:pPr>
        <w:rPr>
          <w:rFonts w:ascii="Times New Roman" w:hAnsi="Times New Roman" w:cs="Times New Roman"/>
          <w:sz w:val="20"/>
          <w:szCs w:val="20"/>
        </w:rPr>
      </w:pPr>
    </w:p>
    <w:p w:rsidR="00AD4860" w:rsidRPr="00C12740" w:rsidRDefault="00AD4860" w:rsidP="00AD486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AD4860" w:rsidRPr="00C12740" w:rsidTr="00787122">
        <w:tc>
          <w:tcPr>
            <w:tcW w:w="9740" w:type="dxa"/>
          </w:tcPr>
          <w:p w:rsidR="00AD4860" w:rsidRPr="00C12740" w:rsidRDefault="00AD4860" w:rsidP="00787122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  <w:lang w:val="ru-RU"/>
              </w:rPr>
            </w:pPr>
            <w:r w:rsidRPr="00C12740">
              <w:rPr>
                <w:sz w:val="20"/>
                <w:lang w:val="ru-RU"/>
              </w:rPr>
              <w:t xml:space="preserve">Предполагаемая структура уставного капитала компании (в рамках </w:t>
            </w:r>
            <w:proofErr w:type="spellStart"/>
            <w:r w:rsidRPr="00C12740">
              <w:rPr>
                <w:sz w:val="20"/>
                <w:lang w:val="ru-RU"/>
              </w:rPr>
              <w:t>стартап</w:t>
            </w:r>
            <w:proofErr w:type="spellEnd"/>
            <w:r w:rsidRPr="00C12740">
              <w:rPr>
                <w:sz w:val="20"/>
                <w:lang w:val="ru-RU"/>
              </w:rPr>
              <w:t>-проекта)</w:t>
            </w:r>
          </w:p>
          <w:tbl>
            <w:tblPr>
              <w:tblW w:w="906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6"/>
              <w:gridCol w:w="2594"/>
              <w:gridCol w:w="3544"/>
            </w:tblGrid>
            <w:tr w:rsidR="00AD4860" w:rsidRPr="00C12740" w:rsidTr="00787122">
              <w:trPr>
                <w:cantSplit/>
                <w:trHeight w:val="20"/>
              </w:trPr>
              <w:tc>
                <w:tcPr>
                  <w:tcW w:w="16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tabs>
                      <w:tab w:val="right" w:pos="45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Участники </w:t>
                  </w:r>
                </w:p>
              </w:tc>
              <w:tc>
                <w:tcPr>
                  <w:tcW w:w="3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4860" w:rsidRPr="00C12740" w:rsidTr="00787122">
              <w:trPr>
                <w:cantSplit/>
                <w:trHeight w:val="20"/>
              </w:trPr>
              <w:tc>
                <w:tcPr>
                  <w:tcW w:w="16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доли (руб.)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AD4860" w:rsidRPr="00C12740" w:rsidTr="00787122">
              <w:trPr>
                <w:cantSplit/>
                <w:trHeight w:val="774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D4860" w:rsidRPr="00C12740" w:rsidTr="00787122">
              <w:trPr>
                <w:cantSplit/>
                <w:trHeight w:val="568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4860" w:rsidRPr="00C12740" w:rsidRDefault="00AD4860" w:rsidP="00787122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Уставного капитала (УК)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4860" w:rsidRPr="00C12740" w:rsidRDefault="00AD4860" w:rsidP="00787122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860" w:rsidRPr="00C12740" w:rsidRDefault="00AD4860" w:rsidP="00787122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4860" w:rsidRPr="00C12740" w:rsidRDefault="00AD4860" w:rsidP="00AD4860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096" w:tblpY="41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973"/>
        <w:gridCol w:w="1713"/>
        <w:gridCol w:w="1713"/>
        <w:gridCol w:w="2552"/>
        <w:gridCol w:w="1733"/>
      </w:tblGrid>
      <w:tr w:rsidR="00AD4860" w:rsidRPr="00C12740" w:rsidTr="00787122">
        <w:trPr>
          <w:trHeight w:val="509"/>
        </w:trPr>
        <w:tc>
          <w:tcPr>
            <w:tcW w:w="968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4860" w:rsidRPr="00C12740" w:rsidRDefault="00AD4860" w:rsidP="00787122">
            <w:pPr>
              <w:pStyle w:val="a4"/>
              <w:numPr>
                <w:ilvl w:val="0"/>
                <w:numId w:val="2"/>
              </w:numPr>
              <w:autoSpaceDE/>
              <w:autoSpaceDN/>
              <w:spacing w:before="0" w:after="200" w:line="276" w:lineRule="auto"/>
              <w:ind w:left="0" w:firstLine="0"/>
              <w:jc w:val="center"/>
              <w:rPr>
                <w:sz w:val="20"/>
              </w:rPr>
            </w:pPr>
            <w:proofErr w:type="spellStart"/>
            <w:r w:rsidRPr="00C12740">
              <w:rPr>
                <w:sz w:val="20"/>
              </w:rPr>
              <w:t>Команда</w:t>
            </w:r>
            <w:proofErr w:type="spellEnd"/>
            <w:r w:rsidRPr="00C12740">
              <w:rPr>
                <w:sz w:val="20"/>
              </w:rPr>
              <w:t xml:space="preserve"> </w:t>
            </w:r>
            <w:proofErr w:type="spellStart"/>
            <w:r w:rsidRPr="00C12740">
              <w:rPr>
                <w:sz w:val="20"/>
              </w:rPr>
              <w:t>стартап</w:t>
            </w:r>
            <w:proofErr w:type="spellEnd"/>
            <w:r w:rsidRPr="00C12740">
              <w:rPr>
                <w:sz w:val="20"/>
              </w:rPr>
              <w:t xml:space="preserve">- </w:t>
            </w:r>
            <w:proofErr w:type="spellStart"/>
            <w:r w:rsidRPr="00C12740">
              <w:rPr>
                <w:sz w:val="20"/>
              </w:rPr>
              <w:t>проекта</w:t>
            </w:r>
            <w:proofErr w:type="spellEnd"/>
            <w:r w:rsidRPr="00C12740">
              <w:rPr>
                <w:sz w:val="20"/>
              </w:rPr>
              <w:t xml:space="preserve">                                 </w:t>
            </w:r>
          </w:p>
        </w:tc>
      </w:tr>
      <w:tr w:rsidR="00AD4860" w:rsidRPr="00C12740" w:rsidTr="00787122">
        <w:trPr>
          <w:trHeight w:val="509"/>
        </w:trPr>
        <w:tc>
          <w:tcPr>
            <w:tcW w:w="1973" w:type="dxa"/>
            <w:vAlign w:val="center"/>
          </w:tcPr>
          <w:p w:rsidR="00AD4860" w:rsidRPr="00C12740" w:rsidRDefault="00AD4860" w:rsidP="0078712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713" w:type="dxa"/>
            <w:vAlign w:val="center"/>
          </w:tcPr>
          <w:p w:rsidR="00AD4860" w:rsidRPr="00C12740" w:rsidRDefault="00AD4860" w:rsidP="0078712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Должность          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4860" w:rsidRPr="00C12740" w:rsidRDefault="00AD4860" w:rsidP="0078712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Контакты         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D4860" w:rsidRPr="00C12740" w:rsidRDefault="00AD4860" w:rsidP="0078712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Выполняемые работы в Проекте</w:t>
            </w:r>
          </w:p>
        </w:tc>
        <w:tc>
          <w:tcPr>
            <w:tcW w:w="1733" w:type="dxa"/>
            <w:vAlign w:val="center"/>
          </w:tcPr>
          <w:p w:rsidR="00AD4860" w:rsidRPr="00C12740" w:rsidRDefault="00AD4860" w:rsidP="0078712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Образование/опыт работы</w:t>
            </w:r>
          </w:p>
        </w:tc>
      </w:tr>
      <w:tr w:rsidR="00AD4860" w:rsidRPr="00C12740" w:rsidTr="00787122">
        <w:trPr>
          <w:trHeight w:val="557"/>
        </w:trPr>
        <w:tc>
          <w:tcPr>
            <w:tcW w:w="1973" w:type="dxa"/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13" w:type="dxa"/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D4860" w:rsidRPr="00C12740" w:rsidTr="00787122">
        <w:trPr>
          <w:trHeight w:val="577"/>
        </w:trPr>
        <w:tc>
          <w:tcPr>
            <w:tcW w:w="1973" w:type="dxa"/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713" w:type="dxa"/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D4860" w:rsidRPr="00C12740" w:rsidTr="00787122">
        <w:trPr>
          <w:trHeight w:val="555"/>
        </w:trPr>
        <w:tc>
          <w:tcPr>
            <w:tcW w:w="1973" w:type="dxa"/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3" w:type="dxa"/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D4860" w:rsidRPr="00C12740" w:rsidRDefault="00AD4860" w:rsidP="0078712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D4860" w:rsidRPr="00C12740" w:rsidRDefault="00AD4860" w:rsidP="00AD4860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AD4860" w:rsidRPr="00C12740" w:rsidRDefault="00AD4860" w:rsidP="00AD4860">
      <w:pPr>
        <w:rPr>
          <w:rFonts w:ascii="Times New Roman" w:hAnsi="Times New Roman" w:cs="Times New Roman"/>
          <w:lang w:eastAsia="en-US"/>
        </w:rPr>
      </w:pPr>
    </w:p>
    <w:p w:rsidR="00AD4860" w:rsidRPr="00C12740" w:rsidRDefault="00AD4860" w:rsidP="00AD4860"/>
    <w:p w:rsidR="00AD4860" w:rsidRPr="00C12740" w:rsidRDefault="00AD4860" w:rsidP="00AD4860">
      <w:pPr>
        <w:rPr>
          <w:lang w:eastAsia="en-US"/>
        </w:rPr>
      </w:pPr>
    </w:p>
    <w:p w:rsidR="00AD4860" w:rsidRPr="00C12740" w:rsidRDefault="00AD4860" w:rsidP="00AD4860"/>
    <w:p w:rsidR="00C12F8E" w:rsidRDefault="00C12F8E"/>
    <w:sectPr w:rsidR="00C12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52" w:rsidRDefault="00092952" w:rsidP="00AD4860">
      <w:pPr>
        <w:spacing w:after="0" w:line="240" w:lineRule="auto"/>
      </w:pPr>
      <w:r>
        <w:separator/>
      </w:r>
    </w:p>
  </w:endnote>
  <w:endnote w:type="continuationSeparator" w:id="0">
    <w:p w:rsidR="00092952" w:rsidRDefault="00092952" w:rsidP="00AD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52" w:rsidRDefault="00092952" w:rsidP="00AD4860">
      <w:pPr>
        <w:spacing w:after="0" w:line="240" w:lineRule="auto"/>
      </w:pPr>
      <w:r>
        <w:separator/>
      </w:r>
    </w:p>
  </w:footnote>
  <w:footnote w:type="continuationSeparator" w:id="0">
    <w:p w:rsidR="00092952" w:rsidRDefault="00092952" w:rsidP="00AD4860">
      <w:pPr>
        <w:spacing w:after="0" w:line="240" w:lineRule="auto"/>
      </w:pPr>
      <w:r>
        <w:continuationSeparator/>
      </w:r>
    </w:p>
  </w:footnote>
  <w:footnote w:id="1">
    <w:p w:rsidR="00AD4860" w:rsidRDefault="00AD4860" w:rsidP="00AD4860">
      <w:pPr>
        <w:pStyle w:val="a6"/>
      </w:pPr>
      <w:r>
        <w:rPr>
          <w:rStyle w:val="a8"/>
          <w:rFonts w:cs="Calibri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Бизнес-модель </w:t>
      </w:r>
      <w:proofErr w:type="spellStart"/>
      <w:r>
        <w:rPr>
          <w:rFonts w:ascii="Times New Roman" w:hAnsi="Times New Roman"/>
        </w:rPr>
        <w:t>стартап</w:t>
      </w:r>
      <w:proofErr w:type="spellEnd"/>
      <w:r>
        <w:rPr>
          <w:rFonts w:ascii="Times New Roman" w:hAnsi="Times New Roman"/>
        </w:rPr>
        <w:t>-проекта - э</w:t>
      </w:r>
      <w:r w:rsidRPr="00422B39">
        <w:rPr>
          <w:rFonts w:ascii="Times New Roman" w:hAnsi="Times New Roman"/>
        </w:rPr>
        <w:t>то фундамент, на котором возводится проект. Есть две основные классификации бизнес-моделей: по типу клиентов и по способу получения прибыли.</w:t>
      </w:r>
    </w:p>
  </w:footnote>
  <w:footnote w:id="2">
    <w:p w:rsidR="00AD4860" w:rsidRDefault="00AD4860" w:rsidP="00AD4860">
      <w:pPr>
        <w:pStyle w:val="a6"/>
      </w:pPr>
      <w:r w:rsidRPr="00827EF0">
        <w:rPr>
          <w:rStyle w:val="a8"/>
        </w:rPr>
        <w:footnoteRef/>
      </w:r>
      <w:r w:rsidRPr="00827E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827EF0">
        <w:rPr>
          <w:rFonts w:ascii="Times New Roman" w:hAnsi="Times New Roman"/>
        </w:rPr>
        <w:t>бъем финансового обеспечения достаточно указать для первого этапа - дойти до MVP</w:t>
      </w:r>
    </w:p>
  </w:footnote>
  <w:footnote w:id="3">
    <w:p w:rsidR="00AD4860" w:rsidRDefault="00AD4860" w:rsidP="00AD4860">
      <w:pPr>
        <w:pStyle w:val="a6"/>
      </w:pPr>
      <w:r>
        <w:rPr>
          <w:rStyle w:val="a8"/>
          <w:rFonts w:cs="Calibri"/>
        </w:rPr>
        <w:footnoteRef/>
      </w:r>
      <w:r>
        <w:t xml:space="preserve"> </w:t>
      </w:r>
      <w:r w:rsidRPr="00827EF0">
        <w:rPr>
          <w:rFonts w:ascii="Times New Roman" w:hAnsi="Times New Roman"/>
        </w:rPr>
        <w:t xml:space="preserve">Расчет рисков исходя из наиболее валидного (для данного проекта) анализа, например, как </w:t>
      </w:r>
      <w:r w:rsidRPr="00827EF0">
        <w:rPr>
          <w:rFonts w:ascii="Times New Roman" w:hAnsi="Times New Roman"/>
          <w:lang w:val="en-US"/>
        </w:rPr>
        <w:t>PEST</w:t>
      </w:r>
      <w:r w:rsidRPr="00827EF0">
        <w:rPr>
          <w:rFonts w:ascii="Times New Roman" w:hAnsi="Times New Roman"/>
        </w:rPr>
        <w:t xml:space="preserve">, </w:t>
      </w:r>
      <w:r w:rsidRPr="00827EF0">
        <w:rPr>
          <w:rFonts w:ascii="Times New Roman" w:hAnsi="Times New Roman"/>
          <w:lang w:val="en-US"/>
        </w:rPr>
        <w:t>SWOT</w:t>
      </w:r>
      <w:r w:rsidRPr="00827EF0">
        <w:rPr>
          <w:rFonts w:ascii="Times New Roman" w:hAnsi="Times New Roman"/>
        </w:rPr>
        <w:t xml:space="preserve"> </w:t>
      </w:r>
      <w:proofErr w:type="spellStart"/>
      <w:r w:rsidRPr="00827EF0">
        <w:rPr>
          <w:rFonts w:ascii="Times New Roman" w:hAnsi="Times New Roman"/>
        </w:rPr>
        <w:t>и.т.п</w:t>
      </w:r>
      <w:proofErr w:type="spellEnd"/>
      <w:r w:rsidRPr="00827EF0">
        <w:rPr>
          <w:rFonts w:ascii="Times New Roman" w:hAnsi="Times New Roman"/>
        </w:rPr>
        <w:t xml:space="preserve">, а также расчет </w:t>
      </w:r>
      <w:r>
        <w:rPr>
          <w:rFonts w:ascii="Times New Roman" w:hAnsi="Times New Roman"/>
        </w:rPr>
        <w:t>и</w:t>
      </w:r>
      <w:r w:rsidRPr="00827EF0">
        <w:rPr>
          <w:rFonts w:ascii="Times New Roman" w:hAnsi="Times New Roman"/>
        </w:rPr>
        <w:t>ндекс</w:t>
      </w:r>
      <w:r>
        <w:rPr>
          <w:rFonts w:ascii="Times New Roman" w:hAnsi="Times New Roman"/>
        </w:rPr>
        <w:t>а</w:t>
      </w:r>
      <w:r w:rsidRPr="00827EF0">
        <w:rPr>
          <w:rFonts w:ascii="Times New Roman" w:hAnsi="Times New Roman"/>
        </w:rPr>
        <w:t xml:space="preserve"> рентабельности инвестиции (</w:t>
      </w:r>
      <w:proofErr w:type="spellStart"/>
      <w:r w:rsidRPr="00827EF0">
        <w:rPr>
          <w:rFonts w:ascii="Times New Roman" w:hAnsi="Times New Roman"/>
        </w:rPr>
        <w:t>Profitability</w:t>
      </w:r>
      <w:proofErr w:type="spellEnd"/>
      <w:r w:rsidRPr="00827EF0">
        <w:rPr>
          <w:rFonts w:ascii="Times New Roman" w:hAnsi="Times New Roman"/>
        </w:rPr>
        <w:t xml:space="preserve"> </w:t>
      </w:r>
      <w:proofErr w:type="spellStart"/>
      <w:r w:rsidRPr="00827EF0">
        <w:rPr>
          <w:rFonts w:ascii="Times New Roman" w:hAnsi="Times New Roman"/>
        </w:rPr>
        <w:t>index</w:t>
      </w:r>
      <w:proofErr w:type="spellEnd"/>
      <w:r w:rsidRPr="00827EF0">
        <w:rPr>
          <w:rFonts w:ascii="Times New Roman" w:hAnsi="Times New Roman"/>
        </w:rPr>
        <w:t>, PI)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7AF"/>
    <w:multiLevelType w:val="hybridMultilevel"/>
    <w:tmpl w:val="DA9AFA2A"/>
    <w:lvl w:ilvl="0" w:tplc="C3C629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BA53A8C"/>
    <w:multiLevelType w:val="hybridMultilevel"/>
    <w:tmpl w:val="EE96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DB"/>
    <w:rsid w:val="00092952"/>
    <w:rsid w:val="003B305C"/>
    <w:rsid w:val="003F7E89"/>
    <w:rsid w:val="006B10DB"/>
    <w:rsid w:val="00A77AB0"/>
    <w:rsid w:val="00AD4860"/>
    <w:rsid w:val="00C1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E679"/>
  <w15:chartTrackingRefBased/>
  <w15:docId w15:val="{02BE87BE-D7BE-4A22-89C9-0CE5535D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860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Char"/>
    <w:qFormat/>
    <w:rsid w:val="00AD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Char">
    <w:name w:val="ConsPlusNormal Char"/>
    <w:link w:val="ConsPlusNormal"/>
    <w:qFormat/>
    <w:locked/>
    <w:rsid w:val="00AD4860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rsid w:val="00AD4860"/>
    <w:rPr>
      <w:rFonts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AD48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99"/>
    <w:qFormat/>
    <w:rsid w:val="00AD4860"/>
    <w:pPr>
      <w:widowControl w:val="0"/>
      <w:autoSpaceDE w:val="0"/>
      <w:autoSpaceDN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AD48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Text">
    <w:name w:val="Table Text"/>
    <w:basedOn w:val="a"/>
    <w:uiPriority w:val="99"/>
    <w:rsid w:val="00AD4860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Абзац списка Знак"/>
    <w:link w:val="a4"/>
    <w:uiPriority w:val="99"/>
    <w:locked/>
    <w:rsid w:val="00AD4860"/>
    <w:rPr>
      <w:rFonts w:ascii="Times New Roman" w:eastAsia="Times New Roman" w:hAnsi="Times New Roman" w:cs="Times New Roman"/>
      <w:lang w:val="en-US"/>
    </w:rPr>
  </w:style>
  <w:style w:type="paragraph" w:styleId="a6">
    <w:name w:val="footnote text"/>
    <w:basedOn w:val="a"/>
    <w:link w:val="a7"/>
    <w:uiPriority w:val="99"/>
    <w:semiHidden/>
    <w:rsid w:val="00AD486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D4860"/>
    <w:rPr>
      <w:rFonts w:ascii="Calibri" w:eastAsia="Calibri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AD486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Гилева Мария Витальевна</dc:creator>
  <cp:keywords/>
  <dc:description/>
  <cp:lastModifiedBy>Никулина Наталья Викторовна</cp:lastModifiedBy>
  <cp:revision>4</cp:revision>
  <dcterms:created xsi:type="dcterms:W3CDTF">2022-10-10T11:13:00Z</dcterms:created>
  <dcterms:modified xsi:type="dcterms:W3CDTF">2022-10-17T13:11:00Z</dcterms:modified>
</cp:coreProperties>
</file>