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66BF" w14:textId="4B270D5C" w:rsidR="00A42660" w:rsidRDefault="00A721BB" w:rsidP="00A4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27"/>
      <w:bookmarkStart w:id="1" w:name="OLE_LINK128"/>
      <w:bookmarkStart w:id="2" w:name="OLE_LINK36"/>
      <w:r>
        <w:rPr>
          <w:rFonts w:ascii="Times New Roman" w:hAnsi="Times New Roman" w:cs="Times New Roman"/>
          <w:b/>
          <w:bCs/>
          <w:sz w:val="28"/>
          <w:szCs w:val="28"/>
        </w:rPr>
        <w:t>НПК</w:t>
      </w:r>
      <w:r w:rsidR="00A42660" w:rsidRPr="00A42660">
        <w:rPr>
          <w:rFonts w:ascii="Times New Roman" w:hAnsi="Times New Roman" w:cs="Times New Roman"/>
          <w:b/>
          <w:bCs/>
          <w:sz w:val="28"/>
          <w:szCs w:val="28"/>
        </w:rPr>
        <w:t xml:space="preserve"> института хирургии </w:t>
      </w:r>
    </w:p>
    <w:p w14:paraId="7EC9FBED" w14:textId="650D921B" w:rsidR="00A42660" w:rsidRPr="00A42660" w:rsidRDefault="00A42660" w:rsidP="00A4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660">
        <w:rPr>
          <w:rFonts w:ascii="Times New Roman" w:hAnsi="Times New Roman" w:cs="Times New Roman"/>
          <w:b/>
          <w:bCs/>
          <w:sz w:val="28"/>
          <w:szCs w:val="28"/>
        </w:rPr>
        <w:t xml:space="preserve">«Наука и практика хирургической патологии у взрослых и детей», </w:t>
      </w:r>
    </w:p>
    <w:p w14:paraId="25D2B088" w14:textId="53594E47" w:rsidR="00A42660" w:rsidRPr="00A42660" w:rsidRDefault="00A42660" w:rsidP="00A4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660">
        <w:rPr>
          <w:rFonts w:ascii="Times New Roman" w:hAnsi="Times New Roman" w:cs="Times New Roman"/>
          <w:b/>
          <w:bCs/>
          <w:sz w:val="28"/>
          <w:szCs w:val="28"/>
        </w:rPr>
        <w:t>посвященн</w:t>
      </w:r>
      <w:r w:rsidR="00A721BB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A42660">
        <w:rPr>
          <w:rFonts w:ascii="Times New Roman" w:hAnsi="Times New Roman" w:cs="Times New Roman"/>
          <w:b/>
          <w:bCs/>
          <w:sz w:val="28"/>
          <w:szCs w:val="28"/>
        </w:rPr>
        <w:t xml:space="preserve"> 95-летию Уральского государственного медицинского университета</w:t>
      </w:r>
    </w:p>
    <w:p w14:paraId="1ECB0795" w14:textId="066200DC" w:rsidR="00A42660" w:rsidRPr="00A42660" w:rsidRDefault="00A42660" w:rsidP="00A4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660">
        <w:rPr>
          <w:rFonts w:ascii="Times New Roman" w:hAnsi="Times New Roman" w:cs="Times New Roman"/>
          <w:b/>
          <w:bCs/>
          <w:sz w:val="28"/>
          <w:szCs w:val="28"/>
        </w:rPr>
        <w:t>19 декабря 2025 года</w:t>
      </w:r>
    </w:p>
    <w:p w14:paraId="3F0E6A14" w14:textId="77777777" w:rsidR="00A42660" w:rsidRDefault="00A42660" w:rsidP="00A4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660">
        <w:rPr>
          <w:rFonts w:ascii="Times New Roman" w:hAnsi="Times New Roman" w:cs="Times New Roman"/>
          <w:b/>
          <w:bCs/>
          <w:sz w:val="28"/>
          <w:szCs w:val="28"/>
        </w:rPr>
        <w:t>г. Екатеринбург, ул. Б. Ельцина, 3, БЦ «Ельцин-центр»</w:t>
      </w:r>
      <w:r w:rsidRPr="00A42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EE9F1D" w14:textId="27084D78" w:rsidR="00A42660" w:rsidRPr="00A42660" w:rsidRDefault="00A42660" w:rsidP="00A4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660">
        <w:rPr>
          <w:rFonts w:ascii="Times New Roman" w:hAnsi="Times New Roman" w:cs="Times New Roman"/>
          <w:b/>
          <w:bCs/>
          <w:sz w:val="28"/>
          <w:szCs w:val="28"/>
        </w:rPr>
        <w:t>«Точка кипения Екатеринбург», 5 этаж</w:t>
      </w:r>
    </w:p>
    <w:bookmarkEnd w:id="0"/>
    <w:bookmarkEnd w:id="1"/>
    <w:bookmarkEnd w:id="2"/>
    <w:p w14:paraId="11346E6E" w14:textId="77777777" w:rsidR="00A42660" w:rsidRDefault="00A42660" w:rsidP="002C53FD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9EB71" w14:textId="77777777" w:rsidR="00D73DDB" w:rsidRPr="00E333CE" w:rsidRDefault="000C2249" w:rsidP="002C53FD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3CE">
        <w:rPr>
          <w:rFonts w:ascii="Times New Roman" w:hAnsi="Times New Roman" w:cs="Times New Roman"/>
          <w:b/>
          <w:bCs/>
          <w:sz w:val="24"/>
          <w:szCs w:val="24"/>
        </w:rPr>
        <w:t>Спикеры:</w:t>
      </w:r>
    </w:p>
    <w:p w14:paraId="505FBEB5" w14:textId="77777777" w:rsidR="00CA145A" w:rsidRDefault="00CA145A" w:rsidP="002C53FD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2977"/>
      </w:tblGrid>
      <w:tr w:rsidR="00667EE7" w:rsidRPr="00E555F1" w14:paraId="0ED16B54" w14:textId="77777777" w:rsidTr="00A96027">
        <w:tc>
          <w:tcPr>
            <w:tcW w:w="6692" w:type="dxa"/>
          </w:tcPr>
          <w:p w14:paraId="62BC7E72" w14:textId="77777777" w:rsidR="00667EE7" w:rsidRDefault="00667EE7" w:rsidP="003105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Симпозиум 1</w:t>
            </w:r>
          </w:p>
          <w:p w14:paraId="744BBA45" w14:textId="77777777" w:rsidR="00667EE7" w:rsidRPr="00E555F1" w:rsidRDefault="00667EE7" w:rsidP="0031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Хирургия экстренная и плановая</w:t>
            </w:r>
            <w:r w:rsidRPr="00DC0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1835E7A0" w14:textId="77777777" w:rsidR="00667EE7" w:rsidRDefault="00667EE7" w:rsidP="0031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E5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декабря </w:t>
            </w:r>
            <w:r w:rsidRPr="00E5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670390A8" w14:textId="77777777" w:rsidR="00667EE7" w:rsidRPr="00E555F1" w:rsidRDefault="00667EE7" w:rsidP="0031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0.15</w:t>
            </w:r>
            <w:r w:rsidRPr="001548E0">
              <w:rPr>
                <w:b/>
                <w:bCs/>
              </w:rPr>
              <w:t xml:space="preserve"> </w:t>
            </w:r>
            <w:r w:rsidRPr="0015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548E0">
              <w:rPr>
                <w:b/>
                <w:bCs/>
              </w:rPr>
              <w:t xml:space="preserve"> </w:t>
            </w:r>
            <w:r w:rsidRPr="0015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5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  <w:tr w:rsidR="00667EE7" w:rsidRPr="00E555F1" w14:paraId="38159F7E" w14:textId="77777777" w:rsidTr="00A96027">
        <w:tc>
          <w:tcPr>
            <w:tcW w:w="6692" w:type="dxa"/>
          </w:tcPr>
          <w:p w14:paraId="130F3761" w14:textId="77777777" w:rsidR="00667EE7" w:rsidRDefault="00667EE7" w:rsidP="003105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  <w:p w14:paraId="49CC511D" w14:textId="77777777" w:rsidR="00667EE7" w:rsidRPr="00E555F1" w:rsidRDefault="00667EE7" w:rsidP="003105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Председатели</w:t>
            </w:r>
            <w:r w:rsidRPr="00E333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Чернядьев С.А., Киршина О.А., ФИО </w:t>
            </w:r>
          </w:p>
        </w:tc>
        <w:tc>
          <w:tcPr>
            <w:tcW w:w="2977" w:type="dxa"/>
          </w:tcPr>
          <w:p w14:paraId="3E50AD50" w14:textId="77777777" w:rsidR="00667EE7" w:rsidRPr="00E555F1" w:rsidRDefault="00667EE7" w:rsidP="0031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1</w:t>
            </w:r>
          </w:p>
        </w:tc>
      </w:tr>
    </w:tbl>
    <w:p w14:paraId="30947EEA" w14:textId="77777777" w:rsidR="00667EE7" w:rsidRDefault="00667EE7" w:rsidP="0066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5132"/>
        <w:gridCol w:w="2977"/>
      </w:tblGrid>
      <w:tr w:rsidR="00667EE7" w:rsidRPr="009448BB" w14:paraId="7D243559" w14:textId="77777777" w:rsidTr="00A96027">
        <w:tc>
          <w:tcPr>
            <w:tcW w:w="1490" w:type="dxa"/>
          </w:tcPr>
          <w:p w14:paraId="4BD59E30" w14:textId="44FC0FC2" w:rsidR="00667EE7" w:rsidRDefault="00667EE7" w:rsidP="0031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</w:t>
            </w:r>
            <w:r w:rsidR="00F57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2" w:type="dxa"/>
          </w:tcPr>
          <w:p w14:paraId="5D2286B4" w14:textId="4AB9BDDB" w:rsidR="00CA145A" w:rsidRPr="006E4402" w:rsidRDefault="00461CBE" w:rsidP="0031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402">
              <w:rPr>
                <w:rFonts w:ascii="Times New Roman" w:hAnsi="Times New Roman" w:cs="Times New Roman"/>
                <w:sz w:val="24"/>
                <w:szCs w:val="24"/>
              </w:rPr>
              <w:t>Возможности сепарационной пластики в лечении грыж передней брюшной стенки</w:t>
            </w:r>
          </w:p>
        </w:tc>
        <w:tc>
          <w:tcPr>
            <w:tcW w:w="2977" w:type="dxa"/>
          </w:tcPr>
          <w:p w14:paraId="42D1E8DF" w14:textId="1174A3A4" w:rsidR="00667EE7" w:rsidRPr="007D391C" w:rsidRDefault="00461CBE" w:rsidP="0023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Цап Станислав Владимирович </w:t>
            </w:r>
          </w:p>
          <w:p w14:paraId="6A2655DA" w14:textId="40B7B242" w:rsidR="007D391C" w:rsidRDefault="007D391C" w:rsidP="007D39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A003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хирург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высшей категории, ассистент кафедры хирургических болезней Института хирургии УГМУ</w:t>
            </w:r>
          </w:p>
          <w:p w14:paraId="10969D7B" w14:textId="5BB88CFF" w:rsidR="00827495" w:rsidRPr="00235DB5" w:rsidRDefault="007D391C" w:rsidP="007D39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436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667EE7" w:rsidRPr="009448BB" w14:paraId="0BDB2802" w14:textId="77777777" w:rsidTr="00A96027">
        <w:tc>
          <w:tcPr>
            <w:tcW w:w="1490" w:type="dxa"/>
          </w:tcPr>
          <w:p w14:paraId="711F83FA" w14:textId="63764533" w:rsidR="00667EE7" w:rsidRDefault="00F57C7C" w:rsidP="0031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5132" w:type="dxa"/>
          </w:tcPr>
          <w:p w14:paraId="6116F658" w14:textId="70B12E16" w:rsidR="00CA145A" w:rsidRPr="006E4402" w:rsidRDefault="00461CBE" w:rsidP="000812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4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первичной баллонной ангиопластики в сравнении с первичным </w:t>
            </w:r>
            <w:proofErr w:type="spellStart"/>
            <w:r w:rsidRPr="006E4402">
              <w:rPr>
                <w:rFonts w:ascii="Times New Roman" w:hAnsi="Times New Roman" w:cs="Times New Roman"/>
                <w:sz w:val="24"/>
                <w:szCs w:val="24"/>
              </w:rPr>
              <w:t>бедренно</w:t>
            </w:r>
            <w:proofErr w:type="spellEnd"/>
            <w:r w:rsidRPr="006E4402">
              <w:rPr>
                <w:rFonts w:ascii="Times New Roman" w:hAnsi="Times New Roman" w:cs="Times New Roman"/>
                <w:sz w:val="24"/>
                <w:szCs w:val="24"/>
              </w:rPr>
              <w:t>-подколенным шунтированием при хронической ишемии конечности</w:t>
            </w:r>
          </w:p>
        </w:tc>
        <w:tc>
          <w:tcPr>
            <w:tcW w:w="2977" w:type="dxa"/>
          </w:tcPr>
          <w:p w14:paraId="4380BB2F" w14:textId="77777777" w:rsidR="006E031E" w:rsidRPr="007D391C" w:rsidRDefault="00461CBE" w:rsidP="0023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Погосян Валерий Александрович</w:t>
            </w:r>
          </w:p>
          <w:p w14:paraId="19EBBA82" w14:textId="77777777" w:rsidR="007D391C" w:rsidRDefault="007D391C" w:rsidP="007D39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F2CB8">
              <w:rPr>
                <w:rFonts w:ascii="Times New Roman" w:hAnsi="Times New Roman"/>
                <w:color w:val="000000"/>
                <w:sz w:val="24"/>
                <w:szCs w:val="24"/>
              </w:rPr>
              <w:t>осуди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стый хирург, флеболог высшей категории.</w:t>
            </w:r>
          </w:p>
          <w:p w14:paraId="48F576CB" w14:textId="035EDC5B" w:rsidR="00F200E2" w:rsidRPr="00235DB5" w:rsidRDefault="007D391C" w:rsidP="007D39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436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667EE7" w:rsidRPr="009448BB" w14:paraId="4E5F58EE" w14:textId="77777777" w:rsidTr="00A96027">
        <w:tc>
          <w:tcPr>
            <w:tcW w:w="1490" w:type="dxa"/>
          </w:tcPr>
          <w:p w14:paraId="719A9B88" w14:textId="62CCF35F" w:rsidR="00667EE7" w:rsidRPr="00150604" w:rsidRDefault="00F57C7C" w:rsidP="0031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10:45-11:00</w:t>
            </w:r>
          </w:p>
        </w:tc>
        <w:tc>
          <w:tcPr>
            <w:tcW w:w="5132" w:type="dxa"/>
          </w:tcPr>
          <w:p w14:paraId="534DA332" w14:textId="343858BE" w:rsidR="00CA145A" w:rsidRPr="006E4402" w:rsidRDefault="00461CBE" w:rsidP="000812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402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показателей микроциркуляции под влиянием озонотерапии при </w:t>
            </w:r>
            <w:proofErr w:type="spellStart"/>
            <w:r w:rsidRPr="006E4402">
              <w:rPr>
                <w:rFonts w:ascii="Times New Roman" w:hAnsi="Times New Roman" w:cs="Times New Roman"/>
                <w:sz w:val="24"/>
                <w:szCs w:val="24"/>
              </w:rPr>
              <w:t>вялогранулирующих</w:t>
            </w:r>
            <w:proofErr w:type="spellEnd"/>
            <w:r w:rsidRPr="006E4402">
              <w:rPr>
                <w:rFonts w:ascii="Times New Roman" w:hAnsi="Times New Roman" w:cs="Times New Roman"/>
                <w:sz w:val="24"/>
                <w:szCs w:val="24"/>
              </w:rPr>
              <w:t xml:space="preserve"> ранах у пациентов с синдромом диабетической стопы</w:t>
            </w:r>
          </w:p>
        </w:tc>
        <w:tc>
          <w:tcPr>
            <w:tcW w:w="2977" w:type="dxa"/>
          </w:tcPr>
          <w:p w14:paraId="4730D70F" w14:textId="29FBD21B" w:rsidR="006E031E" w:rsidRPr="00EC4484" w:rsidRDefault="00461CBE" w:rsidP="0023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Михеев Александр Сергеевич</w:t>
            </w:r>
          </w:p>
          <w:p w14:paraId="0DA61FAC" w14:textId="77777777" w:rsidR="00EC4484" w:rsidRDefault="007D391C" w:rsidP="007D39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A03">
              <w:rPr>
                <w:rFonts w:ascii="Times New Roman" w:hAnsi="Times New Roman"/>
                <w:color w:val="000000"/>
                <w:sz w:val="24"/>
                <w:szCs w:val="24"/>
              </w:rPr>
              <w:t>хирург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4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Клиника </w:t>
            </w:r>
          </w:p>
          <w:p w14:paraId="598EC245" w14:textId="623E5DEC" w:rsidR="007D391C" w:rsidRDefault="007D391C" w:rsidP="007D39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A03">
              <w:rPr>
                <w:rFonts w:ascii="Times New Roman" w:hAnsi="Times New Roman"/>
                <w:color w:val="000000"/>
                <w:sz w:val="24"/>
                <w:szCs w:val="24"/>
              </w:rPr>
              <w:t>«УГМК-Здоровье»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47A997E" w14:textId="54BFB2C6" w:rsidR="00667EE7" w:rsidRPr="00235DB5" w:rsidRDefault="007D391C" w:rsidP="007D39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1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667EE7" w:rsidRPr="009448BB" w14:paraId="6F71ABD4" w14:textId="77777777" w:rsidTr="00A96027">
        <w:trPr>
          <w:trHeight w:val="186"/>
        </w:trPr>
        <w:tc>
          <w:tcPr>
            <w:tcW w:w="1490" w:type="dxa"/>
          </w:tcPr>
          <w:p w14:paraId="3AE37A5A" w14:textId="6D71CFCA" w:rsidR="00667EE7" w:rsidRDefault="00F57C7C" w:rsidP="0031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</w:tc>
        <w:tc>
          <w:tcPr>
            <w:tcW w:w="5132" w:type="dxa"/>
          </w:tcPr>
          <w:p w14:paraId="54393516" w14:textId="7F8E088F" w:rsidR="00667EE7" w:rsidRPr="006E4402" w:rsidRDefault="00461CBE" w:rsidP="003105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402">
              <w:rPr>
                <w:rFonts w:ascii="Times New Roman" w:hAnsi="Times New Roman" w:cs="Times New Roman"/>
                <w:sz w:val="24"/>
                <w:szCs w:val="24"/>
              </w:rPr>
              <w:t>Влияние диодного лазера на макро и микроскопическую картину геморроидальных узлов</w:t>
            </w:r>
          </w:p>
          <w:p w14:paraId="43D9AB02" w14:textId="77777777" w:rsidR="00CA145A" w:rsidRPr="006E4402" w:rsidRDefault="00CA145A" w:rsidP="003105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BAA568" w14:textId="28A5A356" w:rsidR="007D391C" w:rsidRDefault="00461CBE" w:rsidP="007D39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Созонов Дмитрий Мстиславович</w:t>
            </w:r>
            <w:r w:rsidRPr="00235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91C">
              <w:rPr>
                <w:rFonts w:ascii="Times New Roman" w:hAnsi="Times New Roman"/>
                <w:color w:val="000000"/>
                <w:sz w:val="24"/>
                <w:szCs w:val="24"/>
              </w:rPr>
              <w:t>колопроктолог</w:t>
            </w:r>
            <w:r w:rsidR="007D391C" w:rsidRPr="000D4A03">
              <w:rPr>
                <w:rFonts w:ascii="Times New Roman" w:hAnsi="Times New Roman"/>
                <w:color w:val="000000"/>
                <w:sz w:val="24"/>
                <w:szCs w:val="24"/>
              </w:rPr>
              <w:t>, хирург</w:t>
            </w:r>
            <w:r w:rsidR="007D3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высшей категории. </w:t>
            </w:r>
          </w:p>
          <w:p w14:paraId="10823D2D" w14:textId="1168517D" w:rsidR="00667EE7" w:rsidRPr="00235DB5" w:rsidRDefault="007D391C" w:rsidP="007D39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1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667EE7" w:rsidRPr="009448BB" w14:paraId="2C26DC7C" w14:textId="77777777" w:rsidTr="00A96027">
        <w:trPr>
          <w:trHeight w:val="186"/>
        </w:trPr>
        <w:tc>
          <w:tcPr>
            <w:tcW w:w="1490" w:type="dxa"/>
          </w:tcPr>
          <w:p w14:paraId="76D9E4F7" w14:textId="4AEE8644" w:rsidR="00667EE7" w:rsidRDefault="00F57C7C" w:rsidP="0031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132" w:type="dxa"/>
          </w:tcPr>
          <w:p w14:paraId="2031C8CD" w14:textId="516885DF" w:rsidR="00CA145A" w:rsidRPr="006E4402" w:rsidRDefault="00461CBE" w:rsidP="003105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402">
              <w:rPr>
                <w:rFonts w:ascii="Times New Roman" w:hAnsi="Times New Roman" w:cs="Times New Roman"/>
                <w:sz w:val="24"/>
                <w:szCs w:val="24"/>
              </w:rPr>
              <w:t>Полипэктомия</w:t>
            </w:r>
            <w:proofErr w:type="spellEnd"/>
            <w:r w:rsidRPr="006E4402">
              <w:rPr>
                <w:rFonts w:ascii="Times New Roman" w:hAnsi="Times New Roman" w:cs="Times New Roman"/>
                <w:sz w:val="24"/>
                <w:szCs w:val="24"/>
              </w:rPr>
              <w:t xml:space="preserve"> в диагностике и профилактике колоректального рака</w:t>
            </w:r>
          </w:p>
        </w:tc>
        <w:tc>
          <w:tcPr>
            <w:tcW w:w="2977" w:type="dxa"/>
          </w:tcPr>
          <w:p w14:paraId="04A167AA" w14:textId="77777777" w:rsidR="00E03499" w:rsidRPr="008C204F" w:rsidRDefault="001451A7" w:rsidP="0023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20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Потапова Нина Александровна </w:t>
            </w:r>
            <w:r w:rsidR="00827495" w:rsidRPr="008C20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4F6960B" w14:textId="77777777" w:rsidR="00667EE7" w:rsidRDefault="008C204F" w:rsidP="00235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хирург, эндоскопист, з</w:t>
            </w:r>
            <w:r w:rsidR="00E03499" w:rsidRPr="008C2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аведующая эндоскопическим отделением </w:t>
            </w:r>
            <w:r w:rsidRPr="008C2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Стационар РЖД-Медицина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  <w:p w14:paraId="30F117B2" w14:textId="32E7076D" w:rsidR="008C204F" w:rsidRPr="00235DB5" w:rsidRDefault="008C204F" w:rsidP="00235D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1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667EE7" w:rsidRPr="009448BB" w14:paraId="1D54F24B" w14:textId="77777777" w:rsidTr="00A96027">
        <w:trPr>
          <w:trHeight w:val="186"/>
        </w:trPr>
        <w:tc>
          <w:tcPr>
            <w:tcW w:w="1490" w:type="dxa"/>
          </w:tcPr>
          <w:p w14:paraId="69E54C33" w14:textId="28387042" w:rsidR="00667EE7" w:rsidRDefault="00F57C7C" w:rsidP="0031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11:30-11:45</w:t>
            </w:r>
          </w:p>
        </w:tc>
        <w:tc>
          <w:tcPr>
            <w:tcW w:w="5132" w:type="dxa"/>
          </w:tcPr>
          <w:p w14:paraId="1CA9217D" w14:textId="7DB58FFB" w:rsidR="00CA145A" w:rsidRPr="006E4402" w:rsidRDefault="001451A7" w:rsidP="003105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4402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Результаты хирургического лечения пациентов с тяжёлым панкреатитом на базе ЦГКБ1 за </w:t>
            </w:r>
            <w:proofErr w:type="gramStart"/>
            <w:r w:rsidRPr="006E4402">
              <w:rPr>
                <w:rStyle w:val="s1"/>
                <w:rFonts w:ascii="Times New Roman" w:hAnsi="Times New Roman"/>
                <w:sz w:val="24"/>
                <w:szCs w:val="24"/>
              </w:rPr>
              <w:t>2024  год</w:t>
            </w:r>
            <w:proofErr w:type="gramEnd"/>
            <w:r w:rsidR="00A9602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5045887" w14:textId="7A16221C" w:rsidR="006E4402" w:rsidRPr="00A924E7" w:rsidRDefault="001451A7" w:rsidP="00235DB5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24E7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Ширшова Екатерина Олеговна</w:t>
            </w:r>
          </w:p>
          <w:p w14:paraId="6EEBEDDF" w14:textId="36E6278C" w:rsidR="008C204F" w:rsidRPr="00A924E7" w:rsidRDefault="008C204F" w:rsidP="00235DB5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A96027" w:rsidRPr="00A924E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.м.н., детский врач эндокринолог</w:t>
            </w:r>
            <w:r w:rsidRPr="00A924E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F766D89" w14:textId="19DFD728" w:rsidR="00667EE7" w:rsidRPr="005951B5" w:rsidRDefault="008C204F" w:rsidP="00235D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24E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Екатеринбург, Россия</w:t>
            </w:r>
            <w:r w:rsidRPr="00A92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67EE7" w:rsidRPr="009448BB" w14:paraId="254C4A1A" w14:textId="77777777" w:rsidTr="00A96027">
        <w:trPr>
          <w:trHeight w:val="186"/>
        </w:trPr>
        <w:tc>
          <w:tcPr>
            <w:tcW w:w="1490" w:type="dxa"/>
          </w:tcPr>
          <w:p w14:paraId="5EDFF2B3" w14:textId="77777777" w:rsidR="00667EE7" w:rsidRDefault="00667EE7" w:rsidP="0031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14:paraId="506E937E" w14:textId="77777777" w:rsidR="00667EE7" w:rsidRPr="009448BB" w:rsidRDefault="00667EE7" w:rsidP="003105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B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977" w:type="dxa"/>
          </w:tcPr>
          <w:p w14:paraId="3D1D3A24" w14:textId="77777777" w:rsidR="00667EE7" w:rsidRDefault="00667EE7" w:rsidP="003105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AC384CF" w14:textId="77777777" w:rsidR="00667EE7" w:rsidRDefault="00667EE7" w:rsidP="00667EE7">
      <w:pPr>
        <w:spacing w:after="0" w:line="240" w:lineRule="auto"/>
        <w:ind w:firstLine="142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p w14:paraId="450A1E30" w14:textId="77777777" w:rsidR="00F815AF" w:rsidRDefault="00F815AF" w:rsidP="00667EE7">
      <w:pPr>
        <w:spacing w:after="0" w:line="240" w:lineRule="auto"/>
        <w:ind w:firstLine="142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2"/>
        <w:gridCol w:w="2977"/>
      </w:tblGrid>
      <w:tr w:rsidR="00F815AF" w:rsidRPr="00E555F1" w14:paraId="3906A55B" w14:textId="77777777" w:rsidTr="00A96027">
        <w:tc>
          <w:tcPr>
            <w:tcW w:w="6622" w:type="dxa"/>
          </w:tcPr>
          <w:p w14:paraId="5B9B276F" w14:textId="77777777" w:rsidR="00F815AF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Симпозиум 2</w:t>
            </w:r>
          </w:p>
          <w:p w14:paraId="6A44BB18" w14:textId="77777777" w:rsidR="00F815AF" w:rsidRPr="00E555F1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Хирургия детского возраста. Плановый операционный день</w:t>
            </w:r>
            <w:r w:rsidRPr="00B572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69CA6587" w14:textId="77777777" w:rsidR="00F815AF" w:rsidRDefault="00F815AF" w:rsidP="00BB5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E5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декабря </w:t>
            </w:r>
            <w:r w:rsidRPr="00E5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14A5D5C5" w14:textId="77777777" w:rsidR="00F815AF" w:rsidRPr="00E555F1" w:rsidRDefault="00F815AF" w:rsidP="00BB5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</w:tr>
      <w:tr w:rsidR="00F815AF" w:rsidRPr="00E555F1" w14:paraId="0E718766" w14:textId="77777777" w:rsidTr="00A96027">
        <w:tc>
          <w:tcPr>
            <w:tcW w:w="6622" w:type="dxa"/>
          </w:tcPr>
          <w:p w14:paraId="4F027624" w14:textId="77777777" w:rsidR="00F815AF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7B1401" w14:textId="77777777" w:rsidR="00F815AF" w:rsidRPr="00E555F1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Председатели</w:t>
            </w:r>
            <w:r w:rsidRPr="004445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55F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Цап Н.А., Комарова С.Ю., Гордиенко И.И.</w:t>
            </w:r>
          </w:p>
        </w:tc>
        <w:tc>
          <w:tcPr>
            <w:tcW w:w="2977" w:type="dxa"/>
          </w:tcPr>
          <w:p w14:paraId="08BB2470" w14:textId="77777777" w:rsidR="00F815AF" w:rsidRPr="00E555F1" w:rsidRDefault="00F815AF" w:rsidP="00BB5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1</w:t>
            </w:r>
          </w:p>
        </w:tc>
      </w:tr>
    </w:tbl>
    <w:p w14:paraId="34641C10" w14:textId="77777777" w:rsidR="00F815AF" w:rsidRPr="00E555F1" w:rsidRDefault="00F815AF" w:rsidP="00F815AF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5132"/>
        <w:gridCol w:w="2948"/>
      </w:tblGrid>
      <w:tr w:rsidR="00F815AF" w:rsidRPr="009448BB" w14:paraId="18E03F0E" w14:textId="77777777" w:rsidTr="00A96027">
        <w:tc>
          <w:tcPr>
            <w:tcW w:w="1490" w:type="dxa"/>
          </w:tcPr>
          <w:p w14:paraId="7F955AA4" w14:textId="0FD31ED0" w:rsidR="00F815AF" w:rsidRPr="009448BB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12.00-12.1</w:t>
            </w:r>
            <w:r w:rsidR="00F57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2" w:type="dxa"/>
          </w:tcPr>
          <w:p w14:paraId="1FC334B3" w14:textId="77777777" w:rsidR="00F815AF" w:rsidRPr="00D404E9" w:rsidRDefault="00F815AF" w:rsidP="00BB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Восстановление проходимости кишечника при субтотальной и тотальной резекции толстой кишки при </w:t>
            </w:r>
            <w:proofErr w:type="spellStart"/>
            <w:r w:rsidRPr="00D404E9">
              <w:rPr>
                <w:rFonts w:ascii="Times New Roman" w:eastAsia="Calibri" w:hAnsi="Times New Roman" w:cs="Times New Roman"/>
                <w:sz w:val="24"/>
                <w:szCs w:val="24"/>
              </w:rPr>
              <w:t>дисганглиозах</w:t>
            </w:r>
            <w:proofErr w:type="spellEnd"/>
            <w:r w:rsidRPr="00D40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кишечника</w:t>
            </w:r>
          </w:p>
        </w:tc>
        <w:tc>
          <w:tcPr>
            <w:tcW w:w="2948" w:type="dxa"/>
          </w:tcPr>
          <w:p w14:paraId="4A7A1774" w14:textId="77777777" w:rsidR="008C204F" w:rsidRPr="008C204F" w:rsidRDefault="008C204F" w:rsidP="008C204F">
            <w:pPr>
              <w:spacing w:after="0" w:line="240" w:lineRule="auto"/>
              <w:ind w:left="-250" w:firstLine="25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204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Шнайдер Инна </w:t>
            </w:r>
          </w:p>
          <w:p w14:paraId="65A8D42A" w14:textId="30AAFE29" w:rsidR="00F815AF" w:rsidRPr="008C204F" w:rsidRDefault="008C204F" w:rsidP="008C204F">
            <w:pPr>
              <w:spacing w:after="0" w:line="240" w:lineRule="auto"/>
              <w:ind w:left="-250" w:firstLine="250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C204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Сергеевна, </w:t>
            </w:r>
            <w:r w:rsidRPr="008C20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ассистент кафедры детской хирургии УГМУ.</w:t>
            </w:r>
            <w:r w:rsidRPr="008C204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C204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Екатеринбург, Россия</w:t>
            </w:r>
          </w:p>
        </w:tc>
      </w:tr>
      <w:tr w:rsidR="00F815AF" w:rsidRPr="009448BB" w14:paraId="04A5C486" w14:textId="77777777" w:rsidTr="00A96027">
        <w:tc>
          <w:tcPr>
            <w:tcW w:w="1490" w:type="dxa"/>
          </w:tcPr>
          <w:p w14:paraId="6DDFAFDC" w14:textId="072EB1A5" w:rsidR="00F815AF" w:rsidRPr="009448BB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12:10-12:20</w:t>
            </w:r>
          </w:p>
        </w:tc>
        <w:tc>
          <w:tcPr>
            <w:tcW w:w="5132" w:type="dxa"/>
          </w:tcPr>
          <w:p w14:paraId="396A7878" w14:textId="77777777" w:rsidR="00F815AF" w:rsidRPr="00D404E9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Конкременты нижней трети мочеточника: диагностика и методы лечения</w:t>
            </w:r>
          </w:p>
        </w:tc>
        <w:tc>
          <w:tcPr>
            <w:tcW w:w="2948" w:type="dxa"/>
          </w:tcPr>
          <w:p w14:paraId="7EBB9EA8" w14:textId="03A3F150" w:rsidR="00EC4484" w:rsidRDefault="00EC4484" w:rsidP="00EC44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44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Жаксалыков</w:t>
            </w:r>
            <w:proofErr w:type="spellEnd"/>
            <w:r w:rsidRPr="00EC44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Аскар </w:t>
            </w:r>
            <w:proofErr w:type="spellStart"/>
            <w:r w:rsidRPr="00EC44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Серыкович</w:t>
            </w:r>
            <w:proofErr w:type="spellEnd"/>
            <w:r w:rsidRPr="00EC44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ассистент кафедры детской хирургии Института хирургии УГМУ, </w:t>
            </w:r>
            <w:r w:rsidRPr="00312049">
              <w:rPr>
                <w:rFonts w:ascii="Times New Roman" w:hAnsi="Times New Roman"/>
                <w:color w:val="000000"/>
                <w:sz w:val="24"/>
                <w:szCs w:val="24"/>
              </w:rPr>
              <w:t>детский хирург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детский уролог-андролог отделения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уроандрологии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ДГКБ№9</w:t>
            </w:r>
          </w:p>
          <w:p w14:paraId="3D9B29F7" w14:textId="4BFC5193" w:rsidR="00F815AF" w:rsidRPr="00235DB5" w:rsidRDefault="00EC4484" w:rsidP="00235D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F815AF" w:rsidRPr="009448BB" w14:paraId="115319D0" w14:textId="77777777" w:rsidTr="00A96027">
        <w:tc>
          <w:tcPr>
            <w:tcW w:w="1490" w:type="dxa"/>
          </w:tcPr>
          <w:p w14:paraId="6670E959" w14:textId="5DD40F5B" w:rsidR="00F815AF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5132" w:type="dxa"/>
          </w:tcPr>
          <w:p w14:paraId="14B4DCAB" w14:textId="77777777" w:rsidR="00F815AF" w:rsidRPr="00D404E9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реабилитация детей после оперативного лечения переломов костей кисти</w:t>
            </w:r>
          </w:p>
        </w:tc>
        <w:tc>
          <w:tcPr>
            <w:tcW w:w="2948" w:type="dxa"/>
          </w:tcPr>
          <w:p w14:paraId="16A0FDCE" w14:textId="63B78F7D" w:rsidR="00EC4484" w:rsidRPr="005951B5" w:rsidRDefault="00F815AF" w:rsidP="00EC44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51B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Гордиенко Иван Иванович</w:t>
            </w:r>
            <w:r w:rsidR="00EC4484" w:rsidRPr="00595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к.м.н., доцент кафедры детской хирургии Института хирургии УГМУ, врач высшей категории </w:t>
            </w:r>
            <w:r w:rsidR="005951B5" w:rsidRPr="00595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травматолог-ортопед </w:t>
            </w:r>
            <w:r w:rsidR="00EC4484" w:rsidRPr="00595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ДГКБ</w:t>
            </w:r>
            <w:r w:rsidR="005951B5" w:rsidRPr="00595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C4484" w:rsidRPr="00595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№9</w:t>
            </w:r>
          </w:p>
          <w:p w14:paraId="1486C57D" w14:textId="393573E5" w:rsidR="00151A54" w:rsidRPr="005951B5" w:rsidRDefault="00EC4484" w:rsidP="00EC448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951B5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Екатеринбург, Россия</w:t>
            </w:r>
          </w:p>
        </w:tc>
      </w:tr>
      <w:tr w:rsidR="00F815AF" w:rsidRPr="009448BB" w14:paraId="7BD12ADA" w14:textId="77777777" w:rsidTr="00A96027">
        <w:tc>
          <w:tcPr>
            <w:tcW w:w="1490" w:type="dxa"/>
          </w:tcPr>
          <w:p w14:paraId="3C120C64" w14:textId="0813F5EA" w:rsidR="00F815AF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12:30-12:40</w:t>
            </w:r>
          </w:p>
        </w:tc>
        <w:tc>
          <w:tcPr>
            <w:tcW w:w="5132" w:type="dxa"/>
          </w:tcPr>
          <w:p w14:paraId="1B722B47" w14:textId="77777777" w:rsidR="00F815AF" w:rsidRPr="00D404E9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 в лечении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обтурационной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кишечной непроходимости у недоношенных новорожденных с экстремально низкой массой тела</w:t>
            </w:r>
          </w:p>
        </w:tc>
        <w:tc>
          <w:tcPr>
            <w:tcW w:w="2948" w:type="dxa"/>
          </w:tcPr>
          <w:p w14:paraId="05F2F932" w14:textId="77777777" w:rsidR="00F815AF" w:rsidRPr="00A2401C" w:rsidRDefault="00F815AF" w:rsidP="00235D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401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Швалев Фёдор </w:t>
            </w:r>
          </w:p>
          <w:p w14:paraId="3C2CBC40" w14:textId="77777777" w:rsidR="005951B5" w:rsidRDefault="00F815AF" w:rsidP="005951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01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Михайлович</w:t>
            </w:r>
            <w:r w:rsidR="00A2401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5951B5" w:rsidRPr="00312049">
              <w:rPr>
                <w:rFonts w:ascii="Times New Roman" w:hAnsi="Times New Roman"/>
                <w:color w:val="000000"/>
                <w:sz w:val="24"/>
                <w:szCs w:val="24"/>
              </w:rPr>
              <w:t>ассистент кафедры детской хирургии</w:t>
            </w:r>
            <w:r w:rsidR="005951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Института хирургии УГМУ</w:t>
            </w:r>
          </w:p>
          <w:p w14:paraId="01CF9E76" w14:textId="1454E85A" w:rsidR="00A2401C" w:rsidRPr="00A2401C" w:rsidRDefault="005951B5" w:rsidP="00235D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Врач детский хирург, отделения хирургии новорожденных </w:t>
            </w:r>
            <w:r w:rsidR="00A2401C" w:rsidRPr="00A240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«Областная детская клиническая больница» </w:t>
            </w:r>
          </w:p>
          <w:p w14:paraId="449DFBC9" w14:textId="004FDCBC" w:rsidR="00F815AF" w:rsidRPr="00235DB5" w:rsidRDefault="00A2401C" w:rsidP="00235D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A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F815AF" w:rsidRPr="009448BB" w14:paraId="016E61A6" w14:textId="77777777" w:rsidTr="00A96027">
        <w:trPr>
          <w:trHeight w:val="768"/>
        </w:trPr>
        <w:tc>
          <w:tcPr>
            <w:tcW w:w="1490" w:type="dxa"/>
          </w:tcPr>
          <w:p w14:paraId="2265EF6C" w14:textId="71F80D5B" w:rsidR="00F815AF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12:40-12:50</w:t>
            </w:r>
          </w:p>
        </w:tc>
        <w:tc>
          <w:tcPr>
            <w:tcW w:w="5132" w:type="dxa"/>
          </w:tcPr>
          <w:p w14:paraId="3B9ED063" w14:textId="77777777" w:rsidR="00F815AF" w:rsidRPr="00D404E9" w:rsidRDefault="00F815AF" w:rsidP="00BB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использования биорезорбируемых материалов га основе цинка в медицине</w:t>
            </w:r>
          </w:p>
        </w:tc>
        <w:tc>
          <w:tcPr>
            <w:tcW w:w="2948" w:type="dxa"/>
          </w:tcPr>
          <w:p w14:paraId="615E8057" w14:textId="24F9ED02" w:rsidR="00F815AF" w:rsidRPr="005951B5" w:rsidRDefault="00F815AF" w:rsidP="00235D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51B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Ивасенко Максим Игоревич</w:t>
            </w:r>
            <w:r w:rsidR="005951B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5951B5" w:rsidRPr="005951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аспирант</w:t>
            </w:r>
            <w:r w:rsidR="005951B5" w:rsidRPr="00595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951B5" w:rsidRPr="00312049">
              <w:rPr>
                <w:rFonts w:ascii="Times New Roman" w:hAnsi="Times New Roman"/>
                <w:color w:val="000000"/>
                <w:sz w:val="24"/>
                <w:szCs w:val="24"/>
              </w:rPr>
              <w:t>кафедры детской хирургии</w:t>
            </w:r>
            <w:r w:rsidR="005951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Института хирургии УГМУ, врач </w:t>
            </w:r>
            <w:r w:rsidR="005951B5">
              <w:rPr>
                <w:rFonts w:ascii="Times New Roman" w:hAnsi="Times New Roman"/>
                <w:color w:val="000000"/>
                <w:sz w:val="24"/>
                <w:szCs w:val="24"/>
              </w:rPr>
              <w:t>детский хирург</w:t>
            </w:r>
          </w:p>
        </w:tc>
      </w:tr>
      <w:tr w:rsidR="00F815AF" w:rsidRPr="009448BB" w14:paraId="0248E69E" w14:textId="77777777" w:rsidTr="00A96027">
        <w:trPr>
          <w:trHeight w:val="557"/>
        </w:trPr>
        <w:tc>
          <w:tcPr>
            <w:tcW w:w="1490" w:type="dxa"/>
          </w:tcPr>
          <w:p w14:paraId="02A4E132" w14:textId="098EAB56" w:rsidR="00F815AF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12:50-13:00</w:t>
            </w:r>
          </w:p>
        </w:tc>
        <w:tc>
          <w:tcPr>
            <w:tcW w:w="5132" w:type="dxa"/>
          </w:tcPr>
          <w:p w14:paraId="0A5FDE03" w14:textId="77777777" w:rsidR="00F815AF" w:rsidRPr="00D404E9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лечения переломов плюсневых костей у детей</w:t>
            </w:r>
          </w:p>
        </w:tc>
        <w:tc>
          <w:tcPr>
            <w:tcW w:w="2948" w:type="dxa"/>
          </w:tcPr>
          <w:p w14:paraId="1AD4C376" w14:textId="77777777" w:rsidR="00F815AF" w:rsidRPr="007D391C" w:rsidRDefault="00F815AF" w:rsidP="00235D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39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Черный Степан </w:t>
            </w:r>
          </w:p>
          <w:p w14:paraId="6F5B5111" w14:textId="2BA8F40E" w:rsidR="00F815AF" w:rsidRPr="007D391C" w:rsidRDefault="00F815AF" w:rsidP="00235D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39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Петрович</w:t>
            </w:r>
            <w:r w:rsidR="00235DB5" w:rsidRPr="007D39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DCD772" w14:textId="0BB6BC5B" w:rsidR="00EC4484" w:rsidRDefault="00EC4484" w:rsidP="00EC44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049">
              <w:rPr>
                <w:rFonts w:ascii="Times New Roman" w:hAnsi="Times New Roman"/>
                <w:color w:val="000000"/>
                <w:sz w:val="24"/>
                <w:szCs w:val="24"/>
              </w:rPr>
              <w:t>ассистент кафедры детской хирургии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Института хирургии УГМУ</w:t>
            </w:r>
            <w:r w:rsidR="005951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врач травматолог-ортопед ДГКБ №9 </w:t>
            </w:r>
          </w:p>
          <w:p w14:paraId="1D41D9B0" w14:textId="4E421FD5" w:rsidR="00F815AF" w:rsidRPr="00235DB5" w:rsidRDefault="00EC4484" w:rsidP="00EC4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3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F815AF" w:rsidRPr="009448BB" w14:paraId="5C6FADD1" w14:textId="77777777" w:rsidTr="00A96027">
        <w:tc>
          <w:tcPr>
            <w:tcW w:w="1490" w:type="dxa"/>
          </w:tcPr>
          <w:p w14:paraId="41C3FF49" w14:textId="3B95D5AB" w:rsidR="00F815AF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13:10-13:20</w:t>
            </w:r>
          </w:p>
        </w:tc>
        <w:tc>
          <w:tcPr>
            <w:tcW w:w="5132" w:type="dxa"/>
          </w:tcPr>
          <w:p w14:paraId="17255CBB" w14:textId="77777777" w:rsidR="00F815AF" w:rsidRPr="00D404E9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Некротизирующий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энтероколит: мультицентровая дискуссия</w:t>
            </w:r>
          </w:p>
        </w:tc>
        <w:tc>
          <w:tcPr>
            <w:tcW w:w="2948" w:type="dxa"/>
          </w:tcPr>
          <w:p w14:paraId="0F6327CF" w14:textId="02859181" w:rsidR="00F815AF" w:rsidRPr="00EC4484" w:rsidRDefault="00F815AF" w:rsidP="00235D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4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Суенкова</w:t>
            </w:r>
            <w:proofErr w:type="spellEnd"/>
            <w:r w:rsidRPr="00EC4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Дарья Дмитриевна</w:t>
            </w:r>
          </w:p>
          <w:p w14:paraId="363D119E" w14:textId="77777777" w:rsidR="00EC4484" w:rsidRDefault="00EC4484" w:rsidP="00EC44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ассистент кафедры детской хирургии Института хирургии УГМУ, </w:t>
            </w:r>
            <w:r w:rsidRPr="00312049">
              <w:rPr>
                <w:rFonts w:ascii="Times New Roman" w:hAnsi="Times New Roman"/>
                <w:color w:val="000000"/>
                <w:sz w:val="24"/>
                <w:szCs w:val="24"/>
              </w:rPr>
              <w:t>детский хирург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отделения хирургии новорожденных ОДКБ</w:t>
            </w:r>
          </w:p>
          <w:p w14:paraId="69FAFAAD" w14:textId="38EFE2A7" w:rsidR="00F815AF" w:rsidRPr="00235DB5" w:rsidRDefault="00EC4484" w:rsidP="00235D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3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F815AF" w:rsidRPr="009448BB" w14:paraId="390C0471" w14:textId="77777777" w:rsidTr="00A96027">
        <w:tc>
          <w:tcPr>
            <w:tcW w:w="1490" w:type="dxa"/>
          </w:tcPr>
          <w:p w14:paraId="436C0524" w14:textId="77777777" w:rsidR="00F815AF" w:rsidRDefault="00F815AF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13.20-13.30</w:t>
            </w:r>
          </w:p>
        </w:tc>
        <w:tc>
          <w:tcPr>
            <w:tcW w:w="5132" w:type="dxa"/>
          </w:tcPr>
          <w:p w14:paraId="220E043B" w14:textId="340345BC" w:rsidR="00F815AF" w:rsidRPr="00DD1620" w:rsidRDefault="0082434C" w:rsidP="00BB55D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2948" w:type="dxa"/>
          </w:tcPr>
          <w:p w14:paraId="0EC51039" w14:textId="77777777" w:rsidR="00F815AF" w:rsidRPr="00DD1620" w:rsidRDefault="00F815AF" w:rsidP="00BB55D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34F792" w14:textId="77777777" w:rsidR="00F815AF" w:rsidRDefault="00F815AF" w:rsidP="00667EE7">
      <w:pPr>
        <w:spacing w:after="0" w:line="240" w:lineRule="auto"/>
        <w:ind w:firstLine="142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p w14:paraId="7B0A7799" w14:textId="77777777" w:rsidR="00F815AF" w:rsidRDefault="00F815AF" w:rsidP="00667EE7">
      <w:pPr>
        <w:spacing w:after="0" w:line="240" w:lineRule="auto"/>
        <w:ind w:firstLine="142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p w14:paraId="39CAF056" w14:textId="77777777" w:rsidR="00667EE7" w:rsidRDefault="00667EE7" w:rsidP="00667EE7">
      <w:pPr>
        <w:spacing w:after="0" w:line="240" w:lineRule="auto"/>
        <w:ind w:firstLine="142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2948"/>
      </w:tblGrid>
      <w:tr w:rsidR="00667EE7" w:rsidRPr="00E555F1" w14:paraId="4D697D7F" w14:textId="77777777" w:rsidTr="00A76EA0">
        <w:tc>
          <w:tcPr>
            <w:tcW w:w="6692" w:type="dxa"/>
          </w:tcPr>
          <w:p w14:paraId="3A58ABE6" w14:textId="2019E65E" w:rsidR="00667EE7" w:rsidRDefault="00667EE7" w:rsidP="003105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Симпозиум 3</w:t>
            </w:r>
          </w:p>
          <w:p w14:paraId="76C761A1" w14:textId="2A652F8D" w:rsidR="00667EE7" w:rsidRPr="00E555F1" w:rsidRDefault="00667EE7" w:rsidP="0082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823D2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Травматология и ортопедия</w:t>
            </w:r>
            <w:r w:rsidR="003213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: связь науки и практики</w:t>
            </w:r>
            <w:r w:rsidRPr="00DC0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48" w:type="dxa"/>
          </w:tcPr>
          <w:p w14:paraId="59F95DD7" w14:textId="77777777" w:rsidR="00667EE7" w:rsidRDefault="00667EE7" w:rsidP="0031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E5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декабря </w:t>
            </w:r>
            <w:r w:rsidRPr="00E5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4E91E0CA" w14:textId="5B465104" w:rsidR="00667EE7" w:rsidRPr="00E555F1" w:rsidRDefault="00667EE7" w:rsidP="00823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23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23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548E0">
              <w:rPr>
                <w:b/>
                <w:bCs/>
              </w:rPr>
              <w:t xml:space="preserve"> </w:t>
            </w:r>
            <w:r w:rsidRPr="0015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548E0">
              <w:rPr>
                <w:b/>
                <w:bCs/>
              </w:rPr>
              <w:t xml:space="preserve"> </w:t>
            </w:r>
            <w:r w:rsidRPr="0015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23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5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23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67EE7" w:rsidRPr="00E555F1" w14:paraId="08D1C1C0" w14:textId="77777777" w:rsidTr="00A76EA0">
        <w:tc>
          <w:tcPr>
            <w:tcW w:w="6692" w:type="dxa"/>
          </w:tcPr>
          <w:p w14:paraId="6300625A" w14:textId="77777777" w:rsidR="00667EE7" w:rsidRDefault="00667EE7" w:rsidP="003105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  <w:p w14:paraId="20CA0225" w14:textId="1DC7493E" w:rsidR="00667EE7" w:rsidRPr="00E555F1" w:rsidRDefault="00667EE7" w:rsidP="008874C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Председатели</w:t>
            </w:r>
            <w:r w:rsidRPr="00E333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 xml:space="preserve"> </w:t>
            </w:r>
            <w:r w:rsidR="00823D29">
              <w:rPr>
                <w:rFonts w:ascii="Times New Roman" w:hAnsi="Times New Roman"/>
                <w:color w:val="000000"/>
                <w:sz w:val="24"/>
                <w:szCs w:val="24"/>
              </w:rPr>
              <w:t>Волокитина Е.А.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874C4">
              <w:rPr>
                <w:rFonts w:ascii="Times New Roman" w:hAnsi="Times New Roman"/>
                <w:color w:val="000000"/>
                <w:sz w:val="24"/>
                <w:szCs w:val="24"/>
              </w:rPr>
              <w:t>Кутепов С.М., Борзунов Д.Ю.</w:t>
            </w:r>
          </w:p>
        </w:tc>
        <w:tc>
          <w:tcPr>
            <w:tcW w:w="2948" w:type="dxa"/>
          </w:tcPr>
          <w:p w14:paraId="00C10B0E" w14:textId="77777777" w:rsidR="00667EE7" w:rsidRPr="00E555F1" w:rsidRDefault="00667EE7" w:rsidP="0031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1</w:t>
            </w:r>
          </w:p>
        </w:tc>
      </w:tr>
    </w:tbl>
    <w:p w14:paraId="720295ED" w14:textId="77777777" w:rsidR="00667EE7" w:rsidRDefault="00667EE7" w:rsidP="0066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5132"/>
        <w:gridCol w:w="2947"/>
      </w:tblGrid>
      <w:tr w:rsidR="008D6488" w:rsidRPr="009448BB" w14:paraId="76DFAE8F" w14:textId="77777777" w:rsidTr="00A76EA0">
        <w:tc>
          <w:tcPr>
            <w:tcW w:w="1490" w:type="dxa"/>
          </w:tcPr>
          <w:p w14:paraId="23D45E9E" w14:textId="3960836F" w:rsidR="008D6488" w:rsidRPr="009448BB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13:45-14:00</w:t>
            </w:r>
          </w:p>
        </w:tc>
        <w:tc>
          <w:tcPr>
            <w:tcW w:w="5132" w:type="dxa"/>
          </w:tcPr>
          <w:p w14:paraId="253EA945" w14:textId="77777777" w:rsidR="008D6488" w:rsidRPr="008005E0" w:rsidRDefault="008D6488" w:rsidP="00BB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развития трав</w:t>
            </w:r>
            <w:r w:rsidRPr="008005E0">
              <w:rPr>
                <w:rFonts w:ascii="Times New Roman" w:eastAsia="Calibri" w:hAnsi="Times New Roman" w:cs="Times New Roman"/>
                <w:sz w:val="24"/>
                <w:szCs w:val="24"/>
              </w:rPr>
              <w:t>матологическ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помощи на </w:t>
            </w:r>
            <w:r w:rsidRPr="008005E0">
              <w:rPr>
                <w:rFonts w:ascii="Times New Roman" w:eastAsia="Calibri" w:hAnsi="Times New Roman" w:cs="Times New Roman"/>
                <w:sz w:val="24"/>
                <w:szCs w:val="24"/>
              </w:rPr>
              <w:t>Урале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от Демидовских времен до наших дней.</w:t>
            </w:r>
          </w:p>
        </w:tc>
        <w:tc>
          <w:tcPr>
            <w:tcW w:w="2947" w:type="dxa"/>
          </w:tcPr>
          <w:p w14:paraId="0ED3F55F" w14:textId="77777777" w:rsidR="00A76EA0" w:rsidRPr="00EC4484" w:rsidRDefault="00A76EA0" w:rsidP="0023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44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Горбунова </w:t>
            </w:r>
            <w:r w:rsidR="008D6488" w:rsidRPr="00EC44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Зинаида Ивановна</w:t>
            </w:r>
          </w:p>
          <w:p w14:paraId="6FF075AF" w14:textId="3B0FE2F0" w:rsidR="008D6488" w:rsidRPr="00235DB5" w:rsidRDefault="00A76EA0" w:rsidP="00235D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К.м.н., </w:t>
            </w:r>
            <w:r w:rsidRPr="0023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Профессор Российской Академии Естествознания, ученый секретарь, врач высшей квалификационной категории ФГУ "УНИИТО им. В.Д. </w:t>
            </w:r>
            <w:proofErr w:type="spellStart"/>
            <w:r w:rsidRPr="0023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Чаклина</w:t>
            </w:r>
            <w:proofErr w:type="spellEnd"/>
            <w:r w:rsidRPr="0023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Росмедтехнологий</w:t>
            </w:r>
            <w:proofErr w:type="spellEnd"/>
            <w:r w:rsidR="00EC4484" w:rsidRPr="00CD53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Екатеринбург, Россия</w:t>
            </w:r>
          </w:p>
        </w:tc>
      </w:tr>
      <w:tr w:rsidR="008D6488" w:rsidRPr="008005E0" w14:paraId="5887C413" w14:textId="77777777" w:rsidTr="00A76EA0">
        <w:tc>
          <w:tcPr>
            <w:tcW w:w="1490" w:type="dxa"/>
          </w:tcPr>
          <w:p w14:paraId="7E38AB0B" w14:textId="77777777" w:rsidR="008D6488" w:rsidRDefault="008D6488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6B204" w14:textId="553FDC7E" w:rsidR="008D6488" w:rsidRPr="009448BB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14:00-14:15</w:t>
            </w:r>
          </w:p>
        </w:tc>
        <w:tc>
          <w:tcPr>
            <w:tcW w:w="5132" w:type="dxa"/>
          </w:tcPr>
          <w:p w14:paraId="1EE82862" w14:textId="77777777" w:rsidR="008D6488" w:rsidRPr="009448BB" w:rsidRDefault="008D6488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Эндопротезирование тазобедренного сустава при деформациях проксимального отдела бедра.</w:t>
            </w:r>
          </w:p>
        </w:tc>
        <w:tc>
          <w:tcPr>
            <w:tcW w:w="2947" w:type="dxa"/>
          </w:tcPr>
          <w:p w14:paraId="669E632B" w14:textId="2DA9403F" w:rsidR="00EC4484" w:rsidRPr="00EC4484" w:rsidRDefault="008E236E" w:rsidP="00EC44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951B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Волокитина </w:t>
            </w:r>
            <w:r w:rsidR="008D6488" w:rsidRPr="005951B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Елена Александровна</w:t>
            </w:r>
            <w:r w:rsidR="00EC44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4484" w:rsidRPr="00F44163">
              <w:rPr>
                <w:rFonts w:ascii="Times New Roman" w:hAnsi="Times New Roman"/>
                <w:color w:val="000000"/>
                <w:sz w:val="24"/>
                <w:szCs w:val="24"/>
              </w:rPr>
              <w:t>профессор, д.м.н., травматолог – ортопед высшей категории, зам. директора института хирургии по научной работе, зав. кафедрой травматологии и ортопедии УГМУ, научный руководитель клиники травматологии СОКБ №1</w:t>
            </w:r>
            <w:r w:rsidR="00EC4484" w:rsidRPr="00F4416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654F5411" w14:textId="77777777" w:rsidR="00EC4484" w:rsidRPr="00F44163" w:rsidRDefault="00EC4484" w:rsidP="00EC44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4416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Екатеринбург, Россия</w:t>
            </w:r>
            <w:r w:rsidRPr="00F441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A5E2395" w14:textId="2F58FC26" w:rsidR="008D6488" w:rsidRPr="00235DB5" w:rsidRDefault="008D6488" w:rsidP="00235D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6488" w:rsidRPr="00066926" w14:paraId="119A71EC" w14:textId="77777777" w:rsidTr="00A76EA0">
        <w:tc>
          <w:tcPr>
            <w:tcW w:w="1490" w:type="dxa"/>
          </w:tcPr>
          <w:p w14:paraId="6B79E88A" w14:textId="1FEF31B1" w:rsidR="008D6488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14:15-14:30</w:t>
            </w:r>
          </w:p>
        </w:tc>
        <w:tc>
          <w:tcPr>
            <w:tcW w:w="5132" w:type="dxa"/>
          </w:tcPr>
          <w:p w14:paraId="3EDAD598" w14:textId="77777777" w:rsidR="008D6488" w:rsidRPr="009448BB" w:rsidRDefault="008D6488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комбинированного остеосинтеза при устранении дефектов и ложных суставов бедренной кости.</w:t>
            </w:r>
          </w:p>
        </w:tc>
        <w:tc>
          <w:tcPr>
            <w:tcW w:w="2947" w:type="dxa"/>
          </w:tcPr>
          <w:p w14:paraId="0D8F46A0" w14:textId="7C0E167D" w:rsidR="008E236E" w:rsidRPr="00EC4484" w:rsidRDefault="008E236E" w:rsidP="00235D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4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Борзунов </w:t>
            </w:r>
            <w:r w:rsidR="008D6488" w:rsidRPr="00EC4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Дмитрий Юрьевич </w:t>
            </w:r>
          </w:p>
          <w:p w14:paraId="6C40EB94" w14:textId="4FC7B9F9" w:rsidR="008D6488" w:rsidRPr="00EC4484" w:rsidRDefault="00EC4484" w:rsidP="00EC44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441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профессор, д.м.н. травматолог – ортопед высшей категории, профессор кафедры травматологии и ортопедии УГМУ. </w:t>
            </w:r>
            <w:r w:rsidRPr="00F4416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8D6488" w:rsidRPr="00A92C1F" w14:paraId="3707D91B" w14:textId="77777777" w:rsidTr="00A76EA0">
        <w:tc>
          <w:tcPr>
            <w:tcW w:w="1490" w:type="dxa"/>
          </w:tcPr>
          <w:p w14:paraId="6D11269A" w14:textId="6266FA4F" w:rsidR="008D6488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14:30-14:45</w:t>
            </w:r>
          </w:p>
        </w:tc>
        <w:tc>
          <w:tcPr>
            <w:tcW w:w="5132" w:type="dxa"/>
          </w:tcPr>
          <w:p w14:paraId="4602C0CE" w14:textId="77777777" w:rsidR="008D6488" w:rsidRPr="00210CF2" w:rsidRDefault="008D6488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Сложное эндопротезирование коленного сустава: проблемы и решения. </w:t>
            </w:r>
          </w:p>
        </w:tc>
        <w:tc>
          <w:tcPr>
            <w:tcW w:w="2947" w:type="dxa"/>
          </w:tcPr>
          <w:p w14:paraId="174DCF02" w14:textId="3108CCD8" w:rsidR="00A2401C" w:rsidRPr="00AD3444" w:rsidRDefault="008E236E" w:rsidP="00A240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34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Падерин </w:t>
            </w:r>
            <w:r w:rsidR="008D6488" w:rsidRPr="00AD34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Вадим Вадимович</w:t>
            </w:r>
            <w:r w:rsidR="00A2401C" w:rsidRPr="00AD34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в</w:t>
            </w:r>
            <w:r w:rsidR="00235DB5" w:rsidRPr="00AD34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рач травматолог</w:t>
            </w:r>
            <w:r w:rsidR="005951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35DB5" w:rsidRPr="00AD34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ортопед</w:t>
            </w:r>
            <w:r w:rsidR="00AD3444" w:rsidRPr="00AD34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высшей категории </w:t>
            </w:r>
            <w:r w:rsidR="005951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Свердловская </w:t>
            </w:r>
            <w:hyperlink r:id="rId6" w:history="1">
              <w:r w:rsidR="00AD3444" w:rsidRPr="00AD3444">
                <w:rPr>
                  <w:rStyle w:val="a7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Областная клиническая больница  </w:t>
              </w:r>
            </w:hyperlink>
          </w:p>
          <w:p w14:paraId="72AB772C" w14:textId="60AE115B" w:rsidR="008D6488" w:rsidRPr="00235DB5" w:rsidRDefault="00AD3444" w:rsidP="00235D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344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Екатеринбург, Россия</w:t>
            </w:r>
          </w:p>
        </w:tc>
      </w:tr>
      <w:tr w:rsidR="008D6488" w:rsidRPr="00B05138" w14:paraId="43EB1F71" w14:textId="77777777" w:rsidTr="00A76EA0">
        <w:tc>
          <w:tcPr>
            <w:tcW w:w="1490" w:type="dxa"/>
          </w:tcPr>
          <w:p w14:paraId="4320C00B" w14:textId="12710C6C" w:rsidR="008D6488" w:rsidRDefault="00F57C7C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132" w:type="dxa"/>
          </w:tcPr>
          <w:p w14:paraId="5A743AAA" w14:textId="77777777" w:rsidR="008D6488" w:rsidRPr="009448BB" w:rsidRDefault="008D6488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морфо-функционального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статуса тромбоцитов в регенерации костной ткани. </w:t>
            </w:r>
          </w:p>
        </w:tc>
        <w:tc>
          <w:tcPr>
            <w:tcW w:w="2947" w:type="dxa"/>
          </w:tcPr>
          <w:p w14:paraId="7B391998" w14:textId="12D438DE" w:rsidR="008E236E" w:rsidRPr="00EC4484" w:rsidRDefault="008E236E" w:rsidP="00235D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4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Антропова </w:t>
            </w:r>
            <w:r w:rsidR="008D6488" w:rsidRPr="00EC4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Ирина Петровна </w:t>
            </w:r>
          </w:p>
          <w:p w14:paraId="55CE2546" w14:textId="63BBE7F9" w:rsidR="00EC4484" w:rsidRDefault="00EC4484" w:rsidP="00235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163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="005951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F441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.н., ведущий научный сотрудник института травматологии ЦНИЛ УГМУ </w:t>
            </w:r>
          </w:p>
          <w:p w14:paraId="37FB6F57" w14:textId="21ABC5C0" w:rsidR="008D6488" w:rsidRPr="00235DB5" w:rsidRDefault="00EC4484" w:rsidP="00235D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416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Екатеринбург, Россия</w:t>
            </w:r>
          </w:p>
        </w:tc>
      </w:tr>
      <w:tr w:rsidR="008D6488" w:rsidRPr="00A92C1F" w14:paraId="7AA1598F" w14:textId="77777777" w:rsidTr="00A76EA0">
        <w:tc>
          <w:tcPr>
            <w:tcW w:w="1490" w:type="dxa"/>
          </w:tcPr>
          <w:p w14:paraId="2E220CCA" w14:textId="74B5E163" w:rsidR="008D6488" w:rsidRDefault="008D6488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C7C">
              <w:rPr>
                <w:rFonts w:ascii="Times New Roman" w:hAnsi="Times New Roman" w:cs="Times New Roman"/>
                <w:sz w:val="24"/>
                <w:szCs w:val="24"/>
              </w:rPr>
              <w:t>5:00-15:15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2" w:type="dxa"/>
          </w:tcPr>
          <w:p w14:paraId="6B5179F2" w14:textId="77777777" w:rsidR="008D6488" w:rsidRPr="00AD3444" w:rsidRDefault="008D6488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44">
              <w:rPr>
                <w:rFonts w:ascii="Times New Roman" w:hAnsi="Times New Roman" w:cs="Times New Roman"/>
                <w:sz w:val="24"/>
                <w:szCs w:val="24"/>
              </w:rPr>
              <w:t>Роль тромбоцитарного звена в остеогенезе: экспериментально-клиническое исследование.</w:t>
            </w:r>
          </w:p>
        </w:tc>
        <w:tc>
          <w:tcPr>
            <w:tcW w:w="2947" w:type="dxa"/>
          </w:tcPr>
          <w:p w14:paraId="2FC02D94" w14:textId="10CE06A6" w:rsidR="00AD3444" w:rsidRPr="00AD3444" w:rsidRDefault="008E236E" w:rsidP="00AD344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34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Тимофеев </w:t>
            </w:r>
            <w:r w:rsidR="008D6488" w:rsidRPr="00AD34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Кирилл Андреевич</w:t>
            </w:r>
            <w:r w:rsidR="00AD3444" w:rsidRPr="00AD34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в</w:t>
            </w:r>
            <w:r w:rsidR="00235DB5" w:rsidRPr="00AD34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рач травматолог-ортопед</w:t>
            </w:r>
            <w:r w:rsidR="00AD3444" w:rsidRPr="00AD3444">
              <w:rPr>
                <w:rFonts w:ascii="Times New Roman" w:hAnsi="Times New Roman" w:cs="Times New Roman"/>
                <w:color w:val="000000" w:themeColor="text1"/>
              </w:rPr>
              <w:t xml:space="preserve"> Городская больница № 36 </w:t>
            </w:r>
            <w:r w:rsidR="00AD3444" w:rsidRPr="00AD3444">
              <w:rPr>
                <w:rFonts w:ascii="Times New Roman" w:hAnsi="Times New Roman" w:cs="Times New Roman"/>
                <w:color w:val="000000" w:themeColor="text1"/>
              </w:rPr>
              <w:br/>
              <w:t xml:space="preserve">«Травматологическая» </w:t>
            </w:r>
            <w:r w:rsidR="00AD3444" w:rsidRPr="00AD344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Екатеринбург, Россия</w:t>
            </w:r>
          </w:p>
        </w:tc>
      </w:tr>
      <w:tr w:rsidR="008D6488" w:rsidRPr="00DD1620" w14:paraId="25C3758F" w14:textId="77777777" w:rsidTr="00A76EA0">
        <w:tc>
          <w:tcPr>
            <w:tcW w:w="1490" w:type="dxa"/>
          </w:tcPr>
          <w:p w14:paraId="1AF5B824" w14:textId="0094774C" w:rsidR="008D6488" w:rsidRDefault="008D6488" w:rsidP="00BB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14:paraId="5FA5F3D9" w14:textId="77777777" w:rsidR="008D6488" w:rsidRPr="00DD1620" w:rsidRDefault="008D6488" w:rsidP="00BB55D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2947" w:type="dxa"/>
          </w:tcPr>
          <w:p w14:paraId="7C88C390" w14:textId="77777777" w:rsidR="008D6488" w:rsidRPr="00DD1620" w:rsidRDefault="008D6488" w:rsidP="00BB55D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A591BB" w14:textId="77777777" w:rsidR="008D6488" w:rsidRDefault="008D6488"/>
    <w:sectPr w:rsidR="008D6488" w:rsidSect="00AC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2C1A"/>
    <w:multiLevelType w:val="hybridMultilevel"/>
    <w:tmpl w:val="A782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A94"/>
    <w:multiLevelType w:val="multilevel"/>
    <w:tmpl w:val="3AC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8C5005"/>
    <w:multiLevelType w:val="hybridMultilevel"/>
    <w:tmpl w:val="DBC0F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56BB2"/>
    <w:multiLevelType w:val="hybridMultilevel"/>
    <w:tmpl w:val="C328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5567">
    <w:abstractNumId w:val="1"/>
  </w:num>
  <w:num w:numId="2" w16cid:durableId="1635333162">
    <w:abstractNumId w:val="2"/>
  </w:num>
  <w:num w:numId="3" w16cid:durableId="2057386980">
    <w:abstractNumId w:val="3"/>
  </w:num>
  <w:num w:numId="4" w16cid:durableId="144915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02"/>
    <w:rsid w:val="00010D6E"/>
    <w:rsid w:val="00013735"/>
    <w:rsid w:val="000246B1"/>
    <w:rsid w:val="00026BE1"/>
    <w:rsid w:val="00036ECD"/>
    <w:rsid w:val="000629C5"/>
    <w:rsid w:val="00066926"/>
    <w:rsid w:val="00070FD9"/>
    <w:rsid w:val="0008129A"/>
    <w:rsid w:val="00094712"/>
    <w:rsid w:val="000A03B2"/>
    <w:rsid w:val="000A37F0"/>
    <w:rsid w:val="000C2249"/>
    <w:rsid w:val="000C704A"/>
    <w:rsid w:val="000D4A03"/>
    <w:rsid w:val="000D77EC"/>
    <w:rsid w:val="000E0AA1"/>
    <w:rsid w:val="001000BF"/>
    <w:rsid w:val="00104DDB"/>
    <w:rsid w:val="0011420B"/>
    <w:rsid w:val="0012629C"/>
    <w:rsid w:val="00130211"/>
    <w:rsid w:val="001451A7"/>
    <w:rsid w:val="00150604"/>
    <w:rsid w:val="00151A54"/>
    <w:rsid w:val="00153676"/>
    <w:rsid w:val="001548E0"/>
    <w:rsid w:val="00180279"/>
    <w:rsid w:val="001805D0"/>
    <w:rsid w:val="001B5FEB"/>
    <w:rsid w:val="001B7154"/>
    <w:rsid w:val="001C339E"/>
    <w:rsid w:val="001E1F0A"/>
    <w:rsid w:val="001E519B"/>
    <w:rsid w:val="002132EB"/>
    <w:rsid w:val="00222B4A"/>
    <w:rsid w:val="00235DB5"/>
    <w:rsid w:val="00242259"/>
    <w:rsid w:val="00257C95"/>
    <w:rsid w:val="00284BFC"/>
    <w:rsid w:val="002A1B32"/>
    <w:rsid w:val="002B53FA"/>
    <w:rsid w:val="002C53FD"/>
    <w:rsid w:val="002D4D79"/>
    <w:rsid w:val="002E45D2"/>
    <w:rsid w:val="00312049"/>
    <w:rsid w:val="00321343"/>
    <w:rsid w:val="003378B9"/>
    <w:rsid w:val="00347076"/>
    <w:rsid w:val="00352D97"/>
    <w:rsid w:val="003601AA"/>
    <w:rsid w:val="0037407A"/>
    <w:rsid w:val="00381551"/>
    <w:rsid w:val="00392075"/>
    <w:rsid w:val="00392769"/>
    <w:rsid w:val="003D0A0E"/>
    <w:rsid w:val="003D729C"/>
    <w:rsid w:val="003E7909"/>
    <w:rsid w:val="003E7D02"/>
    <w:rsid w:val="003E7EDB"/>
    <w:rsid w:val="00422B90"/>
    <w:rsid w:val="0043448A"/>
    <w:rsid w:val="004445EF"/>
    <w:rsid w:val="004529C3"/>
    <w:rsid w:val="00456C4B"/>
    <w:rsid w:val="00461CBE"/>
    <w:rsid w:val="00493E8D"/>
    <w:rsid w:val="004C0F78"/>
    <w:rsid w:val="004C3893"/>
    <w:rsid w:val="004D29F6"/>
    <w:rsid w:val="004D6018"/>
    <w:rsid w:val="004E50C2"/>
    <w:rsid w:val="004F40CE"/>
    <w:rsid w:val="0057010E"/>
    <w:rsid w:val="00584916"/>
    <w:rsid w:val="00584DD8"/>
    <w:rsid w:val="005951B5"/>
    <w:rsid w:val="005A4E79"/>
    <w:rsid w:val="005B1B9B"/>
    <w:rsid w:val="005D1C4E"/>
    <w:rsid w:val="005D5042"/>
    <w:rsid w:val="005E35AE"/>
    <w:rsid w:val="005E61E1"/>
    <w:rsid w:val="005F2CB8"/>
    <w:rsid w:val="005F7325"/>
    <w:rsid w:val="0061014E"/>
    <w:rsid w:val="00610A47"/>
    <w:rsid w:val="006452E3"/>
    <w:rsid w:val="0064747F"/>
    <w:rsid w:val="00664770"/>
    <w:rsid w:val="00667EE7"/>
    <w:rsid w:val="006913DE"/>
    <w:rsid w:val="006A6595"/>
    <w:rsid w:val="006C4BDC"/>
    <w:rsid w:val="006D08E3"/>
    <w:rsid w:val="006D4B1D"/>
    <w:rsid w:val="006D6984"/>
    <w:rsid w:val="006E031E"/>
    <w:rsid w:val="006E4402"/>
    <w:rsid w:val="006F4365"/>
    <w:rsid w:val="00716E22"/>
    <w:rsid w:val="00733C03"/>
    <w:rsid w:val="00736ABB"/>
    <w:rsid w:val="0078001F"/>
    <w:rsid w:val="00784A5C"/>
    <w:rsid w:val="00786295"/>
    <w:rsid w:val="00790A1E"/>
    <w:rsid w:val="007A3AA5"/>
    <w:rsid w:val="007C1076"/>
    <w:rsid w:val="007C13AF"/>
    <w:rsid w:val="007C4FE4"/>
    <w:rsid w:val="007D1E44"/>
    <w:rsid w:val="007D29E5"/>
    <w:rsid w:val="007D391C"/>
    <w:rsid w:val="007E3CFE"/>
    <w:rsid w:val="007F68DF"/>
    <w:rsid w:val="008101EE"/>
    <w:rsid w:val="00823D29"/>
    <w:rsid w:val="0082434C"/>
    <w:rsid w:val="00827495"/>
    <w:rsid w:val="0083697F"/>
    <w:rsid w:val="00840374"/>
    <w:rsid w:val="0084639D"/>
    <w:rsid w:val="008469AD"/>
    <w:rsid w:val="00850778"/>
    <w:rsid w:val="00865CAC"/>
    <w:rsid w:val="008804B6"/>
    <w:rsid w:val="008874C4"/>
    <w:rsid w:val="00892134"/>
    <w:rsid w:val="00895E37"/>
    <w:rsid w:val="008A62D3"/>
    <w:rsid w:val="008B2CF8"/>
    <w:rsid w:val="008C204F"/>
    <w:rsid w:val="008C338B"/>
    <w:rsid w:val="008C5922"/>
    <w:rsid w:val="008C5B25"/>
    <w:rsid w:val="008D6488"/>
    <w:rsid w:val="008D7368"/>
    <w:rsid w:val="008D78FC"/>
    <w:rsid w:val="008E236E"/>
    <w:rsid w:val="008E5ED4"/>
    <w:rsid w:val="008F38C9"/>
    <w:rsid w:val="008F63E5"/>
    <w:rsid w:val="009176B8"/>
    <w:rsid w:val="0092703E"/>
    <w:rsid w:val="00931E50"/>
    <w:rsid w:val="00932355"/>
    <w:rsid w:val="0094083D"/>
    <w:rsid w:val="009545AC"/>
    <w:rsid w:val="00956B3C"/>
    <w:rsid w:val="009706F2"/>
    <w:rsid w:val="009774A8"/>
    <w:rsid w:val="009904A2"/>
    <w:rsid w:val="009908E5"/>
    <w:rsid w:val="009952E7"/>
    <w:rsid w:val="009A1187"/>
    <w:rsid w:val="009A13D4"/>
    <w:rsid w:val="009A3358"/>
    <w:rsid w:val="009A418F"/>
    <w:rsid w:val="009A43C0"/>
    <w:rsid w:val="009B4A92"/>
    <w:rsid w:val="009B4C6B"/>
    <w:rsid w:val="009C6ACE"/>
    <w:rsid w:val="009C6EB9"/>
    <w:rsid w:val="009D0D8E"/>
    <w:rsid w:val="009D5F84"/>
    <w:rsid w:val="009F39A4"/>
    <w:rsid w:val="00A02A50"/>
    <w:rsid w:val="00A06D89"/>
    <w:rsid w:val="00A072B8"/>
    <w:rsid w:val="00A117DE"/>
    <w:rsid w:val="00A148B5"/>
    <w:rsid w:val="00A20029"/>
    <w:rsid w:val="00A2401C"/>
    <w:rsid w:val="00A2473A"/>
    <w:rsid w:val="00A37EE7"/>
    <w:rsid w:val="00A42660"/>
    <w:rsid w:val="00A43EEF"/>
    <w:rsid w:val="00A721BB"/>
    <w:rsid w:val="00A76EA0"/>
    <w:rsid w:val="00A878D2"/>
    <w:rsid w:val="00A91C92"/>
    <w:rsid w:val="00A92473"/>
    <w:rsid w:val="00A924E7"/>
    <w:rsid w:val="00A92C1F"/>
    <w:rsid w:val="00A96027"/>
    <w:rsid w:val="00AA4F21"/>
    <w:rsid w:val="00AA689D"/>
    <w:rsid w:val="00AC0F97"/>
    <w:rsid w:val="00AC3A71"/>
    <w:rsid w:val="00AD3444"/>
    <w:rsid w:val="00AE64E7"/>
    <w:rsid w:val="00AF722F"/>
    <w:rsid w:val="00B01DE6"/>
    <w:rsid w:val="00B01E73"/>
    <w:rsid w:val="00B05138"/>
    <w:rsid w:val="00B05FBD"/>
    <w:rsid w:val="00B35C52"/>
    <w:rsid w:val="00B411CC"/>
    <w:rsid w:val="00B44752"/>
    <w:rsid w:val="00B60EC5"/>
    <w:rsid w:val="00B66499"/>
    <w:rsid w:val="00B77E29"/>
    <w:rsid w:val="00B83189"/>
    <w:rsid w:val="00BD252E"/>
    <w:rsid w:val="00BE4347"/>
    <w:rsid w:val="00C14413"/>
    <w:rsid w:val="00C22F19"/>
    <w:rsid w:val="00C25A67"/>
    <w:rsid w:val="00C266B2"/>
    <w:rsid w:val="00C346C9"/>
    <w:rsid w:val="00C433D1"/>
    <w:rsid w:val="00C46B13"/>
    <w:rsid w:val="00C54021"/>
    <w:rsid w:val="00C624DC"/>
    <w:rsid w:val="00C72F9D"/>
    <w:rsid w:val="00C85394"/>
    <w:rsid w:val="00C859A8"/>
    <w:rsid w:val="00C9502C"/>
    <w:rsid w:val="00C969A6"/>
    <w:rsid w:val="00CA145A"/>
    <w:rsid w:val="00CB675E"/>
    <w:rsid w:val="00CD53B6"/>
    <w:rsid w:val="00D04F2A"/>
    <w:rsid w:val="00D21DD1"/>
    <w:rsid w:val="00D245F9"/>
    <w:rsid w:val="00D404E9"/>
    <w:rsid w:val="00D56AEC"/>
    <w:rsid w:val="00D73DDB"/>
    <w:rsid w:val="00D96D59"/>
    <w:rsid w:val="00DA0795"/>
    <w:rsid w:val="00DA0E78"/>
    <w:rsid w:val="00DA1E02"/>
    <w:rsid w:val="00DC208C"/>
    <w:rsid w:val="00DD1620"/>
    <w:rsid w:val="00DD5746"/>
    <w:rsid w:val="00DF4701"/>
    <w:rsid w:val="00E01291"/>
    <w:rsid w:val="00E03499"/>
    <w:rsid w:val="00E32E4A"/>
    <w:rsid w:val="00E333CE"/>
    <w:rsid w:val="00E35859"/>
    <w:rsid w:val="00E50DE6"/>
    <w:rsid w:val="00E54CFC"/>
    <w:rsid w:val="00E8058F"/>
    <w:rsid w:val="00E827F1"/>
    <w:rsid w:val="00EA6D1C"/>
    <w:rsid w:val="00EC4020"/>
    <w:rsid w:val="00EC4484"/>
    <w:rsid w:val="00ED652A"/>
    <w:rsid w:val="00EF4EFF"/>
    <w:rsid w:val="00EF627A"/>
    <w:rsid w:val="00F04435"/>
    <w:rsid w:val="00F153C0"/>
    <w:rsid w:val="00F200E2"/>
    <w:rsid w:val="00F227CF"/>
    <w:rsid w:val="00F22CD0"/>
    <w:rsid w:val="00F26594"/>
    <w:rsid w:val="00F412E9"/>
    <w:rsid w:val="00F44163"/>
    <w:rsid w:val="00F47E82"/>
    <w:rsid w:val="00F54B78"/>
    <w:rsid w:val="00F57C7C"/>
    <w:rsid w:val="00F815AF"/>
    <w:rsid w:val="00F824E6"/>
    <w:rsid w:val="00FA0031"/>
    <w:rsid w:val="00FA7FDA"/>
    <w:rsid w:val="00FB75F8"/>
    <w:rsid w:val="00FF66E8"/>
    <w:rsid w:val="00FF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CBF"/>
  <w15:docId w15:val="{8DD526BE-DC59-4162-A34C-3D3E2C21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6D1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6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4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3DDB"/>
    <w:pPr>
      <w:ind w:left="720"/>
      <w:contextualSpacing/>
    </w:pPr>
  </w:style>
  <w:style w:type="paragraph" w:customStyle="1" w:styleId="Standard">
    <w:name w:val="Standard"/>
    <w:rsid w:val="0006692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gmail-msolistparagraph">
    <w:name w:val="gmail-msolistparagraph"/>
    <w:basedOn w:val="a"/>
    <w:rsid w:val="00EC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61CBE"/>
    <w:pPr>
      <w:spacing w:after="0" w:line="240" w:lineRule="auto"/>
    </w:pPr>
    <w:rPr>
      <w:rFonts w:ascii=".SF UI" w:eastAsiaTheme="minorEastAsia" w:hAnsi=".SF UI" w:cs="Times New Roman"/>
      <w:sz w:val="18"/>
      <w:szCs w:val="18"/>
      <w:lang w:val="en-US"/>
    </w:rPr>
  </w:style>
  <w:style w:type="character" w:customStyle="1" w:styleId="s1">
    <w:name w:val="s1"/>
    <w:basedOn w:val="a0"/>
    <w:rsid w:val="00461CBE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461CBE"/>
  </w:style>
  <w:style w:type="character" w:styleId="a7">
    <w:name w:val="Hyperlink"/>
    <w:basedOn w:val="a0"/>
    <w:uiPriority w:val="99"/>
    <w:unhideWhenUsed/>
    <w:rsid w:val="00AD344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D34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D3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doctorov.ru/ekaterinburg/lpu/4335-oblastnaya-klinicheskaya-bolnica-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62C30-08A7-4638-AC52-60F00997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НПК</vt:lpstr>
    </vt:vector>
  </TitlesOfParts>
  <Manager>Ковтун О.П.</Manager>
  <Company>ФГБОУ ВО УГМУ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НПК</dc:title>
  <dc:subject>Институт Хирургии</dc:subject>
  <dc:creator>ЦНА</dc:creator>
  <cp:keywords>95 лет УГМУ</cp:keywords>
  <dc:description/>
  <cp:lastModifiedBy>root</cp:lastModifiedBy>
  <cp:revision>2</cp:revision>
  <cp:lastPrinted>2025-12-02T07:04:00Z</cp:lastPrinted>
  <dcterms:created xsi:type="dcterms:W3CDTF">2025-12-16T11:55:00Z</dcterms:created>
  <dcterms:modified xsi:type="dcterms:W3CDTF">2025-12-16T11:55:00Z</dcterms:modified>
</cp:coreProperties>
</file>