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BFCF" w14:textId="77777777" w:rsidR="005A6775" w:rsidRDefault="00855304" w:rsidP="006F086E">
      <w:pPr>
        <w:pStyle w:val="a3"/>
        <w:ind w:left="-709"/>
        <w:jc w:val="center"/>
      </w:pPr>
      <w:r>
        <w:pict w14:anchorId="44BE64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02.75pt">
            <v:imagedata r:id="rId6" o:title="лого КТ"/>
          </v:shape>
        </w:pict>
      </w:r>
    </w:p>
    <w:p w14:paraId="5BCB5BBD" w14:textId="77777777" w:rsidR="006F086E" w:rsidRDefault="006F086E" w:rsidP="00E10AA9">
      <w:pPr>
        <w:pStyle w:val="a3"/>
        <w:jc w:val="center"/>
        <w:rPr>
          <w:sz w:val="24"/>
          <w:szCs w:val="24"/>
        </w:rPr>
      </w:pPr>
    </w:p>
    <w:p w14:paraId="238B3F19" w14:textId="77777777" w:rsidR="006F086E" w:rsidRDefault="006F086E" w:rsidP="00E10AA9">
      <w:pPr>
        <w:pStyle w:val="a3"/>
        <w:jc w:val="center"/>
        <w:rPr>
          <w:sz w:val="24"/>
          <w:szCs w:val="24"/>
        </w:rPr>
      </w:pPr>
    </w:p>
    <w:p w14:paraId="300068F7" w14:textId="77777777" w:rsidR="00251ACB" w:rsidRPr="00EA4BDB" w:rsidRDefault="00251ACB" w:rsidP="00E10AA9">
      <w:pPr>
        <w:pStyle w:val="a3"/>
        <w:jc w:val="center"/>
        <w:rPr>
          <w:sz w:val="24"/>
          <w:szCs w:val="24"/>
        </w:rPr>
      </w:pPr>
      <w:r w:rsidRPr="00EA4BDB">
        <w:rPr>
          <w:sz w:val="24"/>
          <w:szCs w:val="24"/>
        </w:rPr>
        <w:t>Добрый день!</w:t>
      </w:r>
    </w:p>
    <w:p w14:paraId="1AC79F21" w14:textId="77777777" w:rsidR="00251ACB" w:rsidRPr="00EA4BDB" w:rsidRDefault="00251ACB" w:rsidP="00251ACB">
      <w:pPr>
        <w:pStyle w:val="a3"/>
        <w:rPr>
          <w:sz w:val="24"/>
          <w:szCs w:val="24"/>
        </w:rPr>
      </w:pPr>
    </w:p>
    <w:p w14:paraId="77306ED4" w14:textId="684CF24C" w:rsidR="00251ACB" w:rsidRPr="00EA4BDB" w:rsidRDefault="007C03EA" w:rsidP="00E10AA9">
      <w:pPr>
        <w:pStyle w:val="a3"/>
        <w:jc w:val="center"/>
        <w:rPr>
          <w:sz w:val="24"/>
          <w:szCs w:val="24"/>
        </w:rPr>
      </w:pPr>
      <w:r>
        <w:rPr>
          <w:b/>
          <w:sz w:val="24"/>
          <w:szCs w:val="24"/>
        </w:rPr>
        <w:t>В</w:t>
      </w:r>
      <w:r w:rsidR="00855304" w:rsidRPr="00855304">
        <w:rPr>
          <w:b/>
          <w:sz w:val="24"/>
          <w:szCs w:val="24"/>
        </w:rPr>
        <w:t xml:space="preserve"> апрел</w:t>
      </w:r>
      <w:r>
        <w:rPr>
          <w:b/>
          <w:sz w:val="24"/>
          <w:szCs w:val="24"/>
        </w:rPr>
        <w:t xml:space="preserve">е-мае </w:t>
      </w:r>
      <w:r w:rsidR="008534E5" w:rsidRPr="00855304">
        <w:rPr>
          <w:b/>
          <w:sz w:val="24"/>
          <w:szCs w:val="24"/>
        </w:rPr>
        <w:t>2023 года</w:t>
      </w:r>
      <w:r w:rsidR="008534E5" w:rsidRPr="008534E5">
        <w:rPr>
          <w:sz w:val="24"/>
          <w:szCs w:val="24"/>
        </w:rPr>
        <w:t xml:space="preserve"> приглашаем</w:t>
      </w:r>
      <w:r w:rsidR="008534E5">
        <w:rPr>
          <w:i/>
          <w:sz w:val="24"/>
          <w:szCs w:val="24"/>
        </w:rPr>
        <w:t xml:space="preserve"> Вас</w:t>
      </w:r>
      <w:r w:rsidR="00251ACB" w:rsidRPr="00EA4BDB">
        <w:rPr>
          <w:i/>
          <w:sz w:val="24"/>
          <w:szCs w:val="24"/>
        </w:rPr>
        <w:t xml:space="preserve"> посетить </w:t>
      </w:r>
      <w:r w:rsidR="00936668" w:rsidRPr="00EA4BDB">
        <w:rPr>
          <w:i/>
          <w:sz w:val="24"/>
          <w:szCs w:val="24"/>
        </w:rPr>
        <w:t xml:space="preserve">обучающий </w:t>
      </w:r>
      <w:r w:rsidR="00B40CE6" w:rsidRPr="00EA4BDB">
        <w:rPr>
          <w:i/>
          <w:sz w:val="24"/>
          <w:szCs w:val="24"/>
        </w:rPr>
        <w:t>семинар</w:t>
      </w:r>
      <w:r w:rsidR="008534E5">
        <w:rPr>
          <w:i/>
          <w:sz w:val="24"/>
          <w:szCs w:val="24"/>
        </w:rPr>
        <w:t xml:space="preserve"> на тему</w:t>
      </w:r>
      <w:r w:rsidR="00B40CE6" w:rsidRPr="00EA4BDB">
        <w:rPr>
          <w:i/>
          <w:sz w:val="24"/>
          <w:szCs w:val="24"/>
        </w:rPr>
        <w:t>:</w:t>
      </w:r>
    </w:p>
    <w:p w14:paraId="1818C3EA" w14:textId="77777777" w:rsidR="00251ACB" w:rsidRDefault="00251ACB" w:rsidP="00251ACB">
      <w:pPr>
        <w:pStyle w:val="a3"/>
      </w:pPr>
    </w:p>
    <w:p w14:paraId="09209618" w14:textId="0DAC6D49" w:rsidR="00251ACB" w:rsidRPr="005A6775" w:rsidRDefault="00E10AA9" w:rsidP="005A6775">
      <w:pPr>
        <w:pStyle w:val="a7"/>
        <w:jc w:val="center"/>
        <w:rPr>
          <w:b/>
          <w:sz w:val="36"/>
          <w:szCs w:val="36"/>
        </w:rPr>
      </w:pPr>
      <w:bookmarkStart w:id="0" w:name="_Hlk508968735"/>
      <w:r w:rsidRPr="00E10AA9">
        <w:rPr>
          <w:b/>
          <w:sz w:val="36"/>
          <w:szCs w:val="36"/>
        </w:rPr>
        <w:t xml:space="preserve">«ТЕХНОЛОГИИ РЕМОНТА И ЗАЩИТЫ СТРОИТЕЛЬНЫХ КОНСТРУКЦИЙ» </w:t>
      </w:r>
      <w:r w:rsidR="00EA4BDB">
        <w:rPr>
          <w:b/>
          <w:sz w:val="36"/>
          <w:szCs w:val="36"/>
        </w:rPr>
        <w:t xml:space="preserve">в </w:t>
      </w:r>
      <w:r w:rsidR="00756C8C" w:rsidRPr="005A6775">
        <w:rPr>
          <w:b/>
          <w:sz w:val="36"/>
          <w:szCs w:val="36"/>
        </w:rPr>
        <w:t xml:space="preserve">г. </w:t>
      </w:r>
      <w:bookmarkEnd w:id="0"/>
      <w:r w:rsidR="00855304">
        <w:rPr>
          <w:b/>
          <w:sz w:val="36"/>
          <w:szCs w:val="36"/>
        </w:rPr>
        <w:t>Белгород</w:t>
      </w:r>
    </w:p>
    <w:p w14:paraId="422ABF08" w14:textId="77777777" w:rsidR="00251ACB" w:rsidRDefault="00251ACB" w:rsidP="00E10AA9">
      <w:pPr>
        <w:pStyle w:val="a3"/>
        <w:jc w:val="both"/>
      </w:pPr>
    </w:p>
    <w:p w14:paraId="7CEF651A" w14:textId="77777777" w:rsidR="00251ACB" w:rsidRDefault="008534E5" w:rsidP="00E10AA9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Семинар</w:t>
      </w:r>
      <w:r w:rsidR="00251ACB" w:rsidRPr="00EA4BDB">
        <w:rPr>
          <w:b/>
          <w:sz w:val="24"/>
          <w:szCs w:val="24"/>
        </w:rPr>
        <w:t xml:space="preserve"> позволит</w:t>
      </w:r>
      <w:r w:rsidR="00B40CE6" w:rsidRPr="00EA4BDB">
        <w:rPr>
          <w:b/>
          <w:sz w:val="24"/>
          <w:szCs w:val="24"/>
        </w:rPr>
        <w:t xml:space="preserve"> Вам</w:t>
      </w:r>
      <w:r w:rsidR="00251ACB" w:rsidRPr="00EA4BDB">
        <w:rPr>
          <w:b/>
          <w:sz w:val="24"/>
          <w:szCs w:val="24"/>
        </w:rPr>
        <w:t>:</w:t>
      </w:r>
    </w:p>
    <w:p w14:paraId="0706966D" w14:textId="77777777" w:rsidR="00EA4BDB" w:rsidRPr="00EA4BDB" w:rsidRDefault="00EA4BDB" w:rsidP="00E10AA9">
      <w:pPr>
        <w:pStyle w:val="a3"/>
        <w:jc w:val="both"/>
        <w:rPr>
          <w:b/>
          <w:sz w:val="24"/>
          <w:szCs w:val="24"/>
        </w:rPr>
      </w:pPr>
    </w:p>
    <w:p w14:paraId="22C5905E" w14:textId="77777777" w:rsidR="00251ACB" w:rsidRPr="00EA4BDB" w:rsidRDefault="00251ACB" w:rsidP="00EA4BDB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EA4BDB">
        <w:rPr>
          <w:i/>
          <w:sz w:val="24"/>
          <w:szCs w:val="24"/>
        </w:rPr>
        <w:t xml:space="preserve">Познакомится с </w:t>
      </w:r>
      <w:r w:rsidR="00B40CE6" w:rsidRPr="00EA4BDB">
        <w:rPr>
          <w:i/>
          <w:sz w:val="24"/>
          <w:szCs w:val="24"/>
        </w:rPr>
        <w:t xml:space="preserve">современными </w:t>
      </w:r>
      <w:r w:rsidRPr="00EA4BDB">
        <w:rPr>
          <w:i/>
          <w:sz w:val="24"/>
          <w:szCs w:val="24"/>
        </w:rPr>
        <w:t>технологиями по защите</w:t>
      </w:r>
      <w:r w:rsidR="008534E5">
        <w:rPr>
          <w:i/>
          <w:sz w:val="24"/>
          <w:szCs w:val="24"/>
        </w:rPr>
        <w:t xml:space="preserve"> и ремонту бетонных</w:t>
      </w:r>
      <w:r w:rsidR="00644428">
        <w:rPr>
          <w:i/>
          <w:sz w:val="24"/>
          <w:szCs w:val="24"/>
        </w:rPr>
        <w:t>, каменных и металлических</w:t>
      </w:r>
      <w:r w:rsidR="008534E5">
        <w:rPr>
          <w:i/>
          <w:sz w:val="24"/>
          <w:szCs w:val="24"/>
        </w:rPr>
        <w:t xml:space="preserve"> конструкций;</w:t>
      </w:r>
    </w:p>
    <w:p w14:paraId="1040258A" w14:textId="77777777" w:rsidR="00251ACB" w:rsidRPr="00EA4BDB" w:rsidRDefault="00756C8C" w:rsidP="00EA4BDB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EA4BDB">
        <w:rPr>
          <w:i/>
          <w:sz w:val="24"/>
          <w:szCs w:val="24"/>
        </w:rPr>
        <w:t>Повысить свои</w:t>
      </w:r>
      <w:r w:rsidR="008534E5">
        <w:rPr>
          <w:i/>
          <w:sz w:val="24"/>
          <w:szCs w:val="24"/>
        </w:rPr>
        <w:t xml:space="preserve"> уровень</w:t>
      </w:r>
      <w:r w:rsidR="00251ACB" w:rsidRPr="00EA4BDB">
        <w:rPr>
          <w:i/>
          <w:sz w:val="24"/>
          <w:szCs w:val="24"/>
        </w:rPr>
        <w:t xml:space="preserve"> </w:t>
      </w:r>
      <w:r w:rsidR="008534E5">
        <w:rPr>
          <w:i/>
          <w:sz w:val="24"/>
          <w:szCs w:val="24"/>
        </w:rPr>
        <w:t>знаний</w:t>
      </w:r>
      <w:r w:rsidR="00251ACB" w:rsidRPr="00EA4BDB">
        <w:rPr>
          <w:i/>
          <w:sz w:val="24"/>
          <w:szCs w:val="24"/>
        </w:rPr>
        <w:t xml:space="preserve"> и увеличить эффективность</w:t>
      </w:r>
      <w:r w:rsidR="008534E5">
        <w:rPr>
          <w:i/>
          <w:sz w:val="24"/>
          <w:szCs w:val="24"/>
        </w:rPr>
        <w:t xml:space="preserve"> использования рабочего времени;</w:t>
      </w:r>
    </w:p>
    <w:p w14:paraId="07ECEC3D" w14:textId="77777777" w:rsidR="00251ACB" w:rsidRDefault="00756C8C" w:rsidP="00EA4BDB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EA4BDB">
        <w:rPr>
          <w:i/>
          <w:sz w:val="24"/>
          <w:szCs w:val="24"/>
        </w:rPr>
        <w:t>В</w:t>
      </w:r>
      <w:r w:rsidR="00251ACB" w:rsidRPr="00EA4BDB">
        <w:rPr>
          <w:i/>
          <w:sz w:val="24"/>
          <w:szCs w:val="24"/>
        </w:rPr>
        <w:t xml:space="preserve">ыбирать </w:t>
      </w:r>
      <w:r w:rsidRPr="00EA4BDB">
        <w:rPr>
          <w:i/>
          <w:sz w:val="24"/>
          <w:szCs w:val="24"/>
        </w:rPr>
        <w:t xml:space="preserve">оптимальные </w:t>
      </w:r>
      <w:r w:rsidR="008534E5">
        <w:rPr>
          <w:i/>
          <w:sz w:val="24"/>
          <w:szCs w:val="24"/>
        </w:rPr>
        <w:t xml:space="preserve">решения при проектировании и проведении </w:t>
      </w:r>
      <w:r w:rsidR="00790C5C">
        <w:rPr>
          <w:i/>
          <w:sz w:val="24"/>
          <w:szCs w:val="24"/>
        </w:rPr>
        <w:t>ремонтных, строительно</w:t>
      </w:r>
      <w:r w:rsidR="008534E5">
        <w:rPr>
          <w:i/>
          <w:sz w:val="24"/>
          <w:szCs w:val="24"/>
        </w:rPr>
        <w:t>-монтажных работ;</w:t>
      </w:r>
    </w:p>
    <w:p w14:paraId="272F901E" w14:textId="77777777" w:rsidR="00790C5C" w:rsidRDefault="00790C5C" w:rsidP="007F7537">
      <w:pPr>
        <w:pStyle w:val="a6"/>
        <w:numPr>
          <w:ilvl w:val="0"/>
          <w:numId w:val="1"/>
        </w:num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Осуществить р</w:t>
      </w:r>
      <w:r w:rsidRPr="00790C5C">
        <w:rPr>
          <w:bCs/>
          <w:i/>
          <w:sz w:val="24"/>
          <w:szCs w:val="24"/>
        </w:rPr>
        <w:t>еализ</w:t>
      </w:r>
      <w:r>
        <w:rPr>
          <w:bCs/>
          <w:i/>
          <w:sz w:val="24"/>
          <w:szCs w:val="24"/>
        </w:rPr>
        <w:t xml:space="preserve">ацию </w:t>
      </w:r>
      <w:r w:rsidRPr="00790C5C">
        <w:rPr>
          <w:bCs/>
          <w:i/>
          <w:sz w:val="24"/>
          <w:szCs w:val="24"/>
        </w:rPr>
        <w:t>программы импортозамещения,</w:t>
      </w:r>
      <w:r>
        <w:rPr>
          <w:bCs/>
          <w:i/>
          <w:sz w:val="24"/>
          <w:szCs w:val="24"/>
        </w:rPr>
        <w:t xml:space="preserve"> при одновременном сокращении расходов на приобретение и сроков поставки материалов на объект;</w:t>
      </w:r>
    </w:p>
    <w:p w14:paraId="66B88BF7" w14:textId="77777777" w:rsidR="008937C7" w:rsidRPr="00E8355A" w:rsidRDefault="008937C7" w:rsidP="007F7537">
      <w:pPr>
        <w:pStyle w:val="a6"/>
        <w:numPr>
          <w:ilvl w:val="0"/>
          <w:numId w:val="1"/>
        </w:numPr>
        <w:rPr>
          <w:bCs/>
          <w:i/>
          <w:sz w:val="24"/>
          <w:szCs w:val="24"/>
        </w:rPr>
      </w:pPr>
      <w:r w:rsidRPr="00E8355A">
        <w:rPr>
          <w:bCs/>
          <w:i/>
          <w:sz w:val="24"/>
          <w:szCs w:val="24"/>
        </w:rPr>
        <w:t>Оценить на практике ремонтные и гидроизоляционные материалы российского производства;</w:t>
      </w:r>
    </w:p>
    <w:p w14:paraId="50DE5DFE" w14:textId="77777777" w:rsidR="00251ACB" w:rsidRDefault="00155BCD" w:rsidP="00155BCD">
      <w:pPr>
        <w:pStyle w:val="a3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Семинар проведут </w:t>
      </w:r>
      <w:r w:rsidRPr="00EA4BDB">
        <w:rPr>
          <w:sz w:val="24"/>
          <w:szCs w:val="24"/>
        </w:rPr>
        <w:t>специалисты</w:t>
      </w:r>
      <w:r w:rsidR="00756C8C" w:rsidRPr="00EA4BDB">
        <w:rPr>
          <w:sz w:val="24"/>
          <w:szCs w:val="24"/>
        </w:rPr>
        <w:t xml:space="preserve"> завода </w:t>
      </w:r>
      <w:proofErr w:type="spellStart"/>
      <w:r w:rsidR="00756C8C" w:rsidRPr="00EA4BDB">
        <w:rPr>
          <w:sz w:val="24"/>
          <w:szCs w:val="24"/>
        </w:rPr>
        <w:t>КТтрон</w:t>
      </w:r>
      <w:proofErr w:type="spellEnd"/>
      <w:r w:rsidR="00756C8C" w:rsidRPr="00EA4BDB">
        <w:rPr>
          <w:sz w:val="24"/>
          <w:szCs w:val="24"/>
        </w:rPr>
        <w:t>, которые более 2</w:t>
      </w:r>
      <w:r w:rsidR="00E10AA9" w:rsidRPr="00EA4BDB">
        <w:rPr>
          <w:sz w:val="24"/>
          <w:szCs w:val="24"/>
        </w:rPr>
        <w:t>5</w:t>
      </w:r>
      <w:r w:rsidR="00756C8C" w:rsidRPr="00EA4BDB">
        <w:rPr>
          <w:sz w:val="24"/>
          <w:szCs w:val="24"/>
        </w:rPr>
        <w:t xml:space="preserve"> лет профессионально занимаются </w:t>
      </w:r>
      <w:r>
        <w:rPr>
          <w:sz w:val="24"/>
          <w:szCs w:val="24"/>
        </w:rPr>
        <w:t xml:space="preserve">внедрением современных технологий в строительной области, </w:t>
      </w:r>
      <w:r w:rsidR="00756C8C" w:rsidRPr="00EA4BDB">
        <w:rPr>
          <w:sz w:val="24"/>
          <w:szCs w:val="24"/>
        </w:rPr>
        <w:t>разработкой</w:t>
      </w:r>
      <w:r>
        <w:rPr>
          <w:sz w:val="24"/>
          <w:szCs w:val="24"/>
        </w:rPr>
        <w:t xml:space="preserve"> технических решений, созданием новых материалов</w:t>
      </w:r>
      <w:r w:rsidR="00756C8C" w:rsidRPr="00EA4BDB">
        <w:rPr>
          <w:sz w:val="24"/>
          <w:szCs w:val="24"/>
        </w:rPr>
        <w:t>.</w:t>
      </w:r>
    </w:p>
    <w:p w14:paraId="7DC8BC40" w14:textId="77777777" w:rsidR="00D7661B" w:rsidRPr="00D7661B" w:rsidRDefault="00D7661B" w:rsidP="00D7661B">
      <w:pPr>
        <w:pStyle w:val="a3"/>
        <w:ind w:firstLine="360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Буд</w:t>
      </w:r>
      <w:r w:rsidR="00D67914">
        <w:rPr>
          <w:sz w:val="24"/>
          <w:szCs w:val="24"/>
        </w:rPr>
        <w:t>е</w:t>
      </w:r>
      <w:r w:rsidRPr="00D7661B">
        <w:rPr>
          <w:sz w:val="24"/>
          <w:szCs w:val="24"/>
        </w:rPr>
        <w:t xml:space="preserve">т </w:t>
      </w:r>
      <w:r>
        <w:rPr>
          <w:sz w:val="24"/>
          <w:szCs w:val="24"/>
        </w:rPr>
        <w:t>рассмотрена</w:t>
      </w:r>
      <w:r w:rsidRPr="00D7661B">
        <w:rPr>
          <w:sz w:val="24"/>
          <w:szCs w:val="24"/>
        </w:rPr>
        <w:t xml:space="preserve"> линейка материалов</w:t>
      </w:r>
      <w:r>
        <w:rPr>
          <w:sz w:val="24"/>
          <w:szCs w:val="24"/>
        </w:rPr>
        <w:t xml:space="preserve"> торговой марки</w:t>
      </w:r>
      <w:r w:rsidRPr="00D7661B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КТ</w:t>
      </w:r>
      <w:r w:rsidR="006F086E">
        <w:rPr>
          <w:b/>
          <w:sz w:val="24"/>
          <w:szCs w:val="24"/>
        </w:rPr>
        <w:t>трон</w:t>
      </w:r>
      <w:proofErr w:type="spellEnd"/>
      <w:r>
        <w:rPr>
          <w:sz w:val="24"/>
          <w:szCs w:val="24"/>
        </w:rPr>
        <w:t>, в которую входят материалы для</w:t>
      </w:r>
      <w:r w:rsidRPr="00D7661B">
        <w:t xml:space="preserve"> </w:t>
      </w:r>
      <w:r w:rsidRPr="00D7661B">
        <w:rPr>
          <w:sz w:val="24"/>
          <w:szCs w:val="24"/>
        </w:rPr>
        <w:t>конструкционного и не конструкционного ремонта</w:t>
      </w:r>
      <w:r>
        <w:rPr>
          <w:sz w:val="24"/>
          <w:szCs w:val="24"/>
        </w:rPr>
        <w:t xml:space="preserve"> бетонных и каменных конструкций,</w:t>
      </w:r>
      <w:r w:rsidRPr="00D7661B">
        <w:rPr>
          <w:sz w:val="24"/>
          <w:szCs w:val="24"/>
        </w:rPr>
        <w:t xml:space="preserve"> торкретирования</w:t>
      </w:r>
      <w:r>
        <w:rPr>
          <w:sz w:val="24"/>
          <w:szCs w:val="24"/>
        </w:rPr>
        <w:t xml:space="preserve">, гидроизоляции (проникающая, </w:t>
      </w:r>
      <w:r w:rsidRPr="006F086E">
        <w:rPr>
          <w:sz w:val="24"/>
          <w:szCs w:val="24"/>
        </w:rPr>
        <w:t xml:space="preserve">обмазочная, </w:t>
      </w:r>
      <w:r w:rsidR="008937C7" w:rsidRPr="006F086E">
        <w:rPr>
          <w:sz w:val="24"/>
          <w:szCs w:val="24"/>
        </w:rPr>
        <w:t>эластичная</w:t>
      </w:r>
      <w:r w:rsidRPr="006F086E">
        <w:rPr>
          <w:sz w:val="24"/>
          <w:szCs w:val="24"/>
        </w:rPr>
        <w:t xml:space="preserve">), инъекционные составы, эпоксидные </w:t>
      </w:r>
      <w:proofErr w:type="spellStart"/>
      <w:r w:rsidRPr="006F086E">
        <w:rPr>
          <w:sz w:val="24"/>
          <w:szCs w:val="24"/>
        </w:rPr>
        <w:t>хим</w:t>
      </w:r>
      <w:r w:rsidR="008937C7" w:rsidRPr="006F086E">
        <w:rPr>
          <w:sz w:val="24"/>
          <w:szCs w:val="24"/>
        </w:rPr>
        <w:t>стойкие</w:t>
      </w:r>
      <w:proofErr w:type="spellEnd"/>
      <w:r w:rsidR="008937C7" w:rsidRPr="006F086E">
        <w:rPr>
          <w:sz w:val="24"/>
          <w:szCs w:val="24"/>
        </w:rPr>
        <w:t xml:space="preserve"> покрытия для</w:t>
      </w:r>
      <w:r w:rsidRPr="006F086E">
        <w:rPr>
          <w:sz w:val="24"/>
          <w:szCs w:val="24"/>
        </w:rPr>
        <w:t xml:space="preserve"> антикорр</w:t>
      </w:r>
      <w:r>
        <w:rPr>
          <w:sz w:val="24"/>
          <w:szCs w:val="24"/>
        </w:rPr>
        <w:t>озионной защиты бетона и металлов.</w:t>
      </w:r>
    </w:p>
    <w:p w14:paraId="18EAE16F" w14:textId="77777777" w:rsidR="00251ACB" w:rsidRPr="00EA4BDB" w:rsidRDefault="00251ACB" w:rsidP="00E10AA9">
      <w:pPr>
        <w:pStyle w:val="a3"/>
        <w:jc w:val="both"/>
        <w:rPr>
          <w:sz w:val="24"/>
          <w:szCs w:val="24"/>
        </w:rPr>
      </w:pPr>
    </w:p>
    <w:p w14:paraId="05D70E4F" w14:textId="0C61FAB4" w:rsidR="00693E5D" w:rsidRPr="00EA4BDB" w:rsidRDefault="00155BCD" w:rsidP="00D7661B">
      <w:pPr>
        <w:pStyle w:val="a3"/>
        <w:ind w:firstLine="360"/>
        <w:jc w:val="both"/>
        <w:rPr>
          <w:sz w:val="24"/>
          <w:szCs w:val="24"/>
        </w:rPr>
      </w:pPr>
      <w:r w:rsidRPr="007C03EA">
        <w:rPr>
          <w:sz w:val="24"/>
          <w:szCs w:val="24"/>
        </w:rPr>
        <w:t xml:space="preserve">Место проведения: г. </w:t>
      </w:r>
      <w:r w:rsidR="00855304" w:rsidRPr="007C03EA">
        <w:rPr>
          <w:sz w:val="24"/>
          <w:szCs w:val="24"/>
        </w:rPr>
        <w:t>Белгород</w:t>
      </w:r>
      <w:r w:rsidRPr="007C03EA">
        <w:rPr>
          <w:sz w:val="24"/>
          <w:szCs w:val="24"/>
        </w:rPr>
        <w:t xml:space="preserve">, </w:t>
      </w:r>
      <w:r w:rsidR="00855304" w:rsidRPr="007C03EA">
        <w:rPr>
          <w:sz w:val="24"/>
          <w:szCs w:val="24"/>
        </w:rPr>
        <w:t>Технологический Институт имени В. Г. Шухов</w:t>
      </w:r>
      <w:r w:rsidR="007C03EA" w:rsidRPr="007C03EA">
        <w:rPr>
          <w:sz w:val="24"/>
          <w:szCs w:val="24"/>
        </w:rPr>
        <w:t>а</w:t>
      </w:r>
      <w:r w:rsidRPr="007C03EA">
        <w:rPr>
          <w:sz w:val="24"/>
          <w:szCs w:val="24"/>
        </w:rPr>
        <w:t xml:space="preserve">, ул. </w:t>
      </w:r>
      <w:r w:rsidR="007C03EA" w:rsidRPr="007C03EA">
        <w:rPr>
          <w:sz w:val="24"/>
          <w:szCs w:val="24"/>
        </w:rPr>
        <w:t>Костюкова 46.</w:t>
      </w:r>
      <w:r w:rsidR="00D7661B" w:rsidRPr="007C03EA">
        <w:rPr>
          <w:sz w:val="24"/>
          <w:szCs w:val="24"/>
        </w:rPr>
        <w:t xml:space="preserve"> </w:t>
      </w:r>
      <w:r w:rsidR="00251ACB" w:rsidRPr="007C03EA">
        <w:rPr>
          <w:sz w:val="24"/>
          <w:szCs w:val="24"/>
        </w:rPr>
        <w:t xml:space="preserve">Время проведения: </w:t>
      </w:r>
      <w:r w:rsidR="007C03EA" w:rsidRPr="007C03EA">
        <w:rPr>
          <w:b/>
          <w:sz w:val="24"/>
          <w:szCs w:val="24"/>
        </w:rPr>
        <w:t>В апреле-мае</w:t>
      </w:r>
      <w:r w:rsidR="00D67914" w:rsidRPr="007C03EA">
        <w:rPr>
          <w:b/>
          <w:sz w:val="24"/>
          <w:szCs w:val="24"/>
        </w:rPr>
        <w:t xml:space="preserve"> 2023 года</w:t>
      </w:r>
      <w:r w:rsidR="00D67914" w:rsidRPr="007C03EA">
        <w:rPr>
          <w:sz w:val="24"/>
          <w:szCs w:val="24"/>
        </w:rPr>
        <w:t xml:space="preserve"> </w:t>
      </w:r>
    </w:p>
    <w:p w14:paraId="264C9BE8" w14:textId="77777777" w:rsidR="00251ACB" w:rsidRPr="00EA4BDB" w:rsidRDefault="00251ACB" w:rsidP="00E10AA9">
      <w:pPr>
        <w:pStyle w:val="a3"/>
        <w:jc w:val="both"/>
        <w:rPr>
          <w:sz w:val="24"/>
          <w:szCs w:val="24"/>
        </w:rPr>
      </w:pPr>
    </w:p>
    <w:p w14:paraId="6405D764" w14:textId="77777777" w:rsidR="006F086E" w:rsidRDefault="00120942" w:rsidP="00D7661B">
      <w:pPr>
        <w:pStyle w:val="a3"/>
        <w:ind w:firstLine="360"/>
        <w:rPr>
          <w:b/>
          <w:sz w:val="24"/>
          <w:szCs w:val="24"/>
        </w:rPr>
      </w:pPr>
      <w:r w:rsidRPr="00120942">
        <w:rPr>
          <w:b/>
          <w:sz w:val="24"/>
          <w:szCs w:val="24"/>
        </w:rPr>
        <w:t xml:space="preserve">По окончании обучения, выдается Сертификат о прохождении курса. </w:t>
      </w:r>
      <w:r w:rsidR="00644428">
        <w:rPr>
          <w:b/>
          <w:sz w:val="24"/>
          <w:szCs w:val="24"/>
        </w:rPr>
        <w:t>У</w:t>
      </w:r>
      <w:r w:rsidR="00D7661B">
        <w:rPr>
          <w:b/>
          <w:sz w:val="24"/>
          <w:szCs w:val="24"/>
        </w:rPr>
        <w:t>части</w:t>
      </w:r>
      <w:r w:rsidR="00644428">
        <w:rPr>
          <w:b/>
          <w:sz w:val="24"/>
          <w:szCs w:val="24"/>
        </w:rPr>
        <w:t>е в семинаре</w:t>
      </w:r>
      <w:r w:rsidR="00D7661B">
        <w:rPr>
          <w:b/>
          <w:sz w:val="24"/>
          <w:szCs w:val="24"/>
        </w:rPr>
        <w:t xml:space="preserve"> бесплатно. Количество мест ограничено.</w:t>
      </w:r>
      <w:r w:rsidR="006F086E">
        <w:rPr>
          <w:b/>
          <w:sz w:val="24"/>
          <w:szCs w:val="24"/>
        </w:rPr>
        <w:t xml:space="preserve"> </w:t>
      </w:r>
      <w:r w:rsidR="006F086E" w:rsidRPr="006F086E">
        <w:rPr>
          <w:b/>
          <w:sz w:val="24"/>
          <w:szCs w:val="24"/>
        </w:rPr>
        <w:t>Все командировочные расходы участники семинара несут самостоятельно;</w:t>
      </w:r>
    </w:p>
    <w:p w14:paraId="4F24F570" w14:textId="77777777" w:rsidR="00E8355A" w:rsidRPr="00155BCD" w:rsidRDefault="00E8355A" w:rsidP="00D7661B">
      <w:pPr>
        <w:pStyle w:val="a3"/>
        <w:ind w:firstLine="360"/>
        <w:rPr>
          <w:b/>
          <w:sz w:val="24"/>
          <w:szCs w:val="24"/>
        </w:rPr>
      </w:pPr>
    </w:p>
    <w:p w14:paraId="13A53A68" w14:textId="542361D0" w:rsidR="0006581A" w:rsidRPr="00EA4BDB" w:rsidRDefault="00D7661B" w:rsidP="00E10A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51ACB" w:rsidRPr="00EA4BDB">
        <w:rPr>
          <w:sz w:val="24"/>
          <w:szCs w:val="24"/>
        </w:rPr>
        <w:t>ег</w:t>
      </w:r>
      <w:r w:rsidR="00756C8C" w:rsidRPr="00EA4BDB">
        <w:rPr>
          <w:sz w:val="24"/>
          <w:szCs w:val="24"/>
        </w:rPr>
        <w:t>истрация участников осуществляется</w:t>
      </w:r>
      <w:r w:rsidR="00EA4BDB">
        <w:rPr>
          <w:sz w:val="24"/>
          <w:szCs w:val="24"/>
        </w:rPr>
        <w:t xml:space="preserve"> до</w:t>
      </w:r>
      <w:r w:rsidR="00756C8C" w:rsidRPr="00EA4BDB">
        <w:rPr>
          <w:b/>
          <w:sz w:val="24"/>
          <w:szCs w:val="24"/>
        </w:rPr>
        <w:t xml:space="preserve"> </w:t>
      </w:r>
      <w:r w:rsidR="007C03EA" w:rsidRPr="007C03EA">
        <w:rPr>
          <w:b/>
          <w:sz w:val="24"/>
          <w:szCs w:val="24"/>
        </w:rPr>
        <w:t>20 апреля</w:t>
      </w:r>
      <w:r w:rsidR="00EA4BDB" w:rsidRPr="007C03EA">
        <w:rPr>
          <w:b/>
          <w:sz w:val="24"/>
          <w:szCs w:val="24"/>
        </w:rPr>
        <w:t xml:space="preserve"> 2023</w:t>
      </w:r>
      <w:r w:rsidR="00756C8C" w:rsidRPr="007C03EA">
        <w:rPr>
          <w:b/>
          <w:sz w:val="24"/>
          <w:szCs w:val="24"/>
        </w:rPr>
        <w:t>г</w:t>
      </w:r>
      <w:r w:rsidR="00756C8C" w:rsidRPr="00EA4BD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251ACB" w:rsidRPr="00EA4BDB">
        <w:rPr>
          <w:sz w:val="24"/>
          <w:szCs w:val="24"/>
        </w:rPr>
        <w:t xml:space="preserve">Заявку необходимо отправить </w:t>
      </w:r>
      <w:r w:rsidR="00756C8C" w:rsidRPr="00EA4BDB">
        <w:rPr>
          <w:sz w:val="24"/>
          <w:szCs w:val="24"/>
        </w:rPr>
        <w:t xml:space="preserve">на эл. </w:t>
      </w:r>
      <w:proofErr w:type="gramStart"/>
      <w:r w:rsidR="00756C8C" w:rsidRPr="00EA4BDB">
        <w:rPr>
          <w:sz w:val="24"/>
          <w:szCs w:val="24"/>
        </w:rPr>
        <w:t xml:space="preserve">почту </w:t>
      </w:r>
      <w:r w:rsidR="0006581A" w:rsidRPr="0006581A">
        <w:rPr>
          <w:sz w:val="24"/>
          <w:szCs w:val="24"/>
        </w:rPr>
        <w:t>:</w:t>
      </w:r>
      <w:proofErr w:type="gramEnd"/>
      <w:r w:rsidR="0006581A" w:rsidRPr="0006581A">
        <w:rPr>
          <w:sz w:val="24"/>
          <w:szCs w:val="24"/>
        </w:rPr>
        <w:t xml:space="preserve"> </w:t>
      </w:r>
      <w:hyperlink r:id="rId7" w:history="1">
        <w:r w:rsidR="007C03EA" w:rsidRPr="00A05851">
          <w:rPr>
            <w:rStyle w:val="a9"/>
            <w:rFonts w:ascii="Helvetica" w:hAnsi="Helvetica" w:cs="Helvetica"/>
            <w:shd w:val="clear" w:color="auto" w:fill="FFFFFF"/>
          </w:rPr>
          <w:t>ooo-rus@inbox.ru</w:t>
        </w:r>
      </w:hyperlink>
      <w:r w:rsidR="007C03EA">
        <w:rPr>
          <w:rFonts w:ascii="Helvetica" w:hAnsi="Helvetica" w:cs="Helvetica"/>
          <w:color w:val="87898F"/>
          <w:shd w:val="clear" w:color="auto" w:fill="FFFFFF"/>
        </w:rPr>
        <w:t xml:space="preserve">. </w:t>
      </w:r>
      <w:r w:rsidR="0006581A" w:rsidRPr="007C03EA">
        <w:rPr>
          <w:sz w:val="24"/>
          <w:szCs w:val="24"/>
        </w:rPr>
        <w:t xml:space="preserve">Все вопросы по тел. </w:t>
      </w:r>
      <w:r w:rsidR="007C03EA" w:rsidRPr="007C03EA">
        <w:rPr>
          <w:sz w:val="24"/>
          <w:szCs w:val="24"/>
        </w:rPr>
        <w:t xml:space="preserve">(+7-4722) 42-88-88 </w:t>
      </w:r>
      <w:r w:rsidR="0006581A" w:rsidRPr="007C03EA">
        <w:rPr>
          <w:sz w:val="24"/>
          <w:szCs w:val="24"/>
        </w:rPr>
        <w:t xml:space="preserve">или </w:t>
      </w:r>
      <w:r w:rsidR="007C03EA">
        <w:rPr>
          <w:sz w:val="24"/>
          <w:szCs w:val="24"/>
        </w:rPr>
        <w:t>8-904-094-22-77</w:t>
      </w:r>
    </w:p>
    <w:sectPr w:rsidR="0006581A" w:rsidRPr="00EA4BDB" w:rsidSect="008209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4C7B"/>
    <w:multiLevelType w:val="hybridMultilevel"/>
    <w:tmpl w:val="5D70005E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4B460763"/>
    <w:multiLevelType w:val="hybridMultilevel"/>
    <w:tmpl w:val="33A6D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93A05"/>
    <w:multiLevelType w:val="hybridMultilevel"/>
    <w:tmpl w:val="26AE6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6777">
    <w:abstractNumId w:val="1"/>
  </w:num>
  <w:num w:numId="2" w16cid:durableId="1259026369">
    <w:abstractNumId w:val="0"/>
  </w:num>
  <w:num w:numId="3" w16cid:durableId="647513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CB"/>
    <w:rsid w:val="0006581A"/>
    <w:rsid w:val="00072AE6"/>
    <w:rsid w:val="000C2044"/>
    <w:rsid w:val="00120942"/>
    <w:rsid w:val="00155BCD"/>
    <w:rsid w:val="00251ACB"/>
    <w:rsid w:val="005A07CC"/>
    <w:rsid w:val="005A6775"/>
    <w:rsid w:val="00644428"/>
    <w:rsid w:val="00693E5D"/>
    <w:rsid w:val="006F086E"/>
    <w:rsid w:val="00756C8C"/>
    <w:rsid w:val="00790C5C"/>
    <w:rsid w:val="007C03EA"/>
    <w:rsid w:val="007F7537"/>
    <w:rsid w:val="008209A7"/>
    <w:rsid w:val="00841594"/>
    <w:rsid w:val="008534E5"/>
    <w:rsid w:val="00855304"/>
    <w:rsid w:val="008937C7"/>
    <w:rsid w:val="008A1C6E"/>
    <w:rsid w:val="00936668"/>
    <w:rsid w:val="00A2313A"/>
    <w:rsid w:val="00A526A3"/>
    <w:rsid w:val="00B133B4"/>
    <w:rsid w:val="00B40CE6"/>
    <w:rsid w:val="00C20C72"/>
    <w:rsid w:val="00D5777D"/>
    <w:rsid w:val="00D67914"/>
    <w:rsid w:val="00D7661B"/>
    <w:rsid w:val="00E04D4B"/>
    <w:rsid w:val="00E10AA9"/>
    <w:rsid w:val="00E8355A"/>
    <w:rsid w:val="00EA4BDB"/>
    <w:rsid w:val="00EB193A"/>
    <w:rsid w:val="00F9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B37B"/>
  <w15:docId w15:val="{B1144CC1-DCE3-421E-A458-85131749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A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CE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1594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A67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5A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rsid w:val="0006581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C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oo-rus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57FC-FB7A-4B25-B91E-2688E71B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belgorod@ibex24.ru</cp:lastModifiedBy>
  <cp:revision>2</cp:revision>
  <cp:lastPrinted>2023-02-01T08:30:00Z</cp:lastPrinted>
  <dcterms:created xsi:type="dcterms:W3CDTF">2023-04-03T12:19:00Z</dcterms:created>
  <dcterms:modified xsi:type="dcterms:W3CDTF">2023-04-03T12:19:00Z</dcterms:modified>
</cp:coreProperties>
</file>