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AE" w:rsidRPr="009408AE" w:rsidRDefault="0056543F" w:rsidP="009408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408AE" w:rsidRPr="009408AE">
        <w:rPr>
          <w:rFonts w:ascii="Times New Roman" w:hAnsi="Times New Roman" w:cs="Times New Roman"/>
          <w:b/>
          <w:sz w:val="28"/>
          <w:szCs w:val="28"/>
        </w:rPr>
        <w:t xml:space="preserve">16 декабря 2022 г. по 4 апреля 2023 г. пройдёт VI Всероссийская (с международным участием) Олимпиада учащихся и студентов по сервису, туризму и гостиничной деятельности. </w:t>
      </w:r>
    </w:p>
    <w:p w:rsidR="009408AE" w:rsidRPr="009408AE" w:rsidRDefault="009408AE" w:rsidP="0094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AE">
        <w:rPr>
          <w:rFonts w:ascii="Times New Roman" w:hAnsi="Times New Roman" w:cs="Times New Roman"/>
          <w:sz w:val="28"/>
          <w:szCs w:val="28"/>
        </w:rPr>
        <w:t xml:space="preserve">В олимпиаде участвуют учащиеся 7-11 классов, студенты СПО и вузов вне зависимости от направления и профиля обучения. Олимпиада проводится по номинациям: «География», «Обществознание», «История», «Сервис», «Туризм», «Гостиничное дело», «Менеджмент в туристской и гостиничной индустрии», «Рекреация и спортивно-оздоровительный туризм», «Торговое дело», «Индустрия питания», «Событийная индустрия». </w:t>
      </w:r>
    </w:p>
    <w:p w:rsidR="009408AE" w:rsidRPr="009408AE" w:rsidRDefault="009408AE" w:rsidP="0094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AE">
        <w:rPr>
          <w:rFonts w:ascii="Times New Roman" w:hAnsi="Times New Roman" w:cs="Times New Roman"/>
          <w:sz w:val="28"/>
          <w:szCs w:val="28"/>
        </w:rPr>
        <w:t xml:space="preserve">Количество заявок от образовательного учреждения не ограничено. </w:t>
      </w:r>
    </w:p>
    <w:p w:rsidR="009408AE" w:rsidRPr="009408AE" w:rsidRDefault="009408AE" w:rsidP="0094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AE">
        <w:rPr>
          <w:rFonts w:ascii="Times New Roman" w:hAnsi="Times New Roman" w:cs="Times New Roman"/>
          <w:sz w:val="28"/>
          <w:szCs w:val="28"/>
        </w:rPr>
        <w:t xml:space="preserve">Участие бесплатное. </w:t>
      </w:r>
    </w:p>
    <w:p w:rsidR="009408AE" w:rsidRPr="009408AE" w:rsidRDefault="009408AE" w:rsidP="0094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AE">
        <w:rPr>
          <w:rFonts w:ascii="Times New Roman" w:hAnsi="Times New Roman" w:cs="Times New Roman"/>
          <w:sz w:val="28"/>
          <w:szCs w:val="28"/>
        </w:rPr>
        <w:t xml:space="preserve">Организатор Олимпиады: Автономная некоммерческая организация по формированию, продвижению и развитию профессиональных компетенций «Профессионал» (АНО «Профессионал»), АНО ВО "Университет при МПА ЕврАзЭС", ЧОУ ПО «Саянский техникум СТЭМИ», а также более 100 образовательных учреждений из 73 субъектов Российской Федерации и 4-х зарубежных стран. </w:t>
      </w:r>
    </w:p>
    <w:p w:rsidR="009408AE" w:rsidRPr="009408AE" w:rsidRDefault="009408AE" w:rsidP="0094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AE">
        <w:rPr>
          <w:rFonts w:ascii="Times New Roman" w:hAnsi="Times New Roman" w:cs="Times New Roman"/>
          <w:sz w:val="28"/>
          <w:szCs w:val="28"/>
        </w:rPr>
        <w:t xml:space="preserve">Информационными партнерами выступают: РОСКОНГРЕСС, Федеральное агентство по туризму, Российский союз туриндустрии, Общенациональный союз индустрии гостеприимства, Русское географическое общество, и более 70 организаций из органов государственной власти и общественных объединений субъектов Российской Федерации. </w:t>
      </w:r>
    </w:p>
    <w:p w:rsidR="0056543F" w:rsidRDefault="009408AE" w:rsidP="0094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AE">
        <w:rPr>
          <w:rFonts w:ascii="Times New Roman" w:hAnsi="Times New Roman" w:cs="Times New Roman"/>
          <w:sz w:val="28"/>
          <w:szCs w:val="28"/>
        </w:rPr>
        <w:t xml:space="preserve">Олимпиада входит в: </w:t>
      </w:r>
    </w:p>
    <w:p w:rsidR="0056543F" w:rsidRDefault="009408AE" w:rsidP="0094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AE">
        <w:rPr>
          <w:rFonts w:ascii="Times New Roman" w:hAnsi="Times New Roman" w:cs="Times New Roman"/>
          <w:sz w:val="28"/>
          <w:szCs w:val="28"/>
        </w:rPr>
        <w:t>- приказ Министерства просвещения Российской Федерации от 30.08.2022 № 788 перечня олимпиад и иных интеллектуальных и (или) творческих конкурсов, на 2022/23 учебный год. Номер в перечне - 62.</w:t>
      </w:r>
    </w:p>
    <w:p w:rsidR="009408AE" w:rsidRPr="009408AE" w:rsidRDefault="009408AE" w:rsidP="0094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AE">
        <w:rPr>
          <w:rFonts w:ascii="Times New Roman" w:hAnsi="Times New Roman" w:cs="Times New Roman"/>
          <w:sz w:val="28"/>
          <w:szCs w:val="28"/>
        </w:rPr>
        <w:t xml:space="preserve"> - приказ Министерства науки и высшего образования Российской Федерации от 12.09.2022 No 880 перечня мероприятий для предоставления грантов лицам, поступившим на обучение в образовательные организации высшего образования, научные организации по программам магистратуры, на 2023/24 учебный год. Номер в перечне - 31-32.</w:t>
      </w:r>
    </w:p>
    <w:p w:rsidR="009408AE" w:rsidRPr="009408AE" w:rsidRDefault="009408AE" w:rsidP="0094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AE">
        <w:rPr>
          <w:rFonts w:ascii="Times New Roman" w:hAnsi="Times New Roman" w:cs="Times New Roman"/>
          <w:sz w:val="28"/>
          <w:szCs w:val="28"/>
        </w:rPr>
        <w:t xml:space="preserve">Победители и призёры олимпиады предыдущего учебного года, продолжающие обучение в организациях, к участию в олимпиаде допускаются, минуя отборочный этап. </w:t>
      </w:r>
    </w:p>
    <w:p w:rsidR="009408AE" w:rsidRPr="009408AE" w:rsidRDefault="009408AE" w:rsidP="0094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AE">
        <w:rPr>
          <w:rFonts w:ascii="Times New Roman" w:hAnsi="Times New Roman" w:cs="Times New Roman"/>
          <w:sz w:val="28"/>
          <w:szCs w:val="28"/>
        </w:rPr>
        <w:t xml:space="preserve">Регистрация всем обязательна! </w:t>
      </w:r>
    </w:p>
    <w:p w:rsidR="009408AE" w:rsidRDefault="009408AE" w:rsidP="009408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8AE">
        <w:rPr>
          <w:rFonts w:ascii="Times New Roman" w:hAnsi="Times New Roman" w:cs="Times New Roman"/>
          <w:b/>
          <w:sz w:val="28"/>
          <w:szCs w:val="28"/>
        </w:rPr>
        <w:t xml:space="preserve">Отборочный этап: Регистрация: </w:t>
      </w:r>
    </w:p>
    <w:bookmarkStart w:id="0" w:name="_GoBack"/>
    <w:p w:rsidR="009408AE" w:rsidRPr="009408AE" w:rsidRDefault="008763C3" w:rsidP="009408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fldChar w:fldCharType="begin"/>
      </w:r>
      <w:r>
        <w:instrText xml:space="preserve"> HYPERLINK "https://forms.gle/gffcXtQteerXNe88A" </w:instrText>
      </w:r>
      <w:r>
        <w:fldChar w:fldCharType="separate"/>
      </w:r>
      <w:r w:rsidR="0056543F" w:rsidRPr="005B05B5">
        <w:rPr>
          <w:rStyle w:val="a3"/>
          <w:rFonts w:ascii="Times New Roman" w:hAnsi="Times New Roman" w:cs="Times New Roman"/>
          <w:sz w:val="28"/>
          <w:szCs w:val="28"/>
        </w:rPr>
        <w:t>https://forms.gle/gffcXtQteerXNe88A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5654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End w:id="0"/>
      <w:r w:rsidR="009408AE" w:rsidRPr="009408AE">
        <w:rPr>
          <w:rFonts w:ascii="Times New Roman" w:hAnsi="Times New Roman" w:cs="Times New Roman"/>
          <w:sz w:val="28"/>
          <w:szCs w:val="28"/>
        </w:rPr>
        <w:t>до 23:00 час. 16 февраля 2023 г.</w:t>
      </w:r>
      <w:r w:rsidR="009408AE" w:rsidRPr="009408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408AE" w:rsidRPr="0056543F" w:rsidRDefault="009408AE" w:rsidP="009408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43F">
        <w:rPr>
          <w:rFonts w:ascii="Times New Roman" w:hAnsi="Times New Roman" w:cs="Times New Roman"/>
          <w:b/>
          <w:sz w:val="28"/>
          <w:szCs w:val="28"/>
        </w:rPr>
        <w:t>Публикация заданий:</w:t>
      </w:r>
    </w:p>
    <w:p w:rsidR="009408AE" w:rsidRPr="009408AE" w:rsidRDefault="008763C3" w:rsidP="0094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408AE" w:rsidRPr="0056543F">
          <w:rPr>
            <w:rStyle w:val="a3"/>
            <w:rFonts w:ascii="Times New Roman" w:hAnsi="Times New Roman" w:cs="Times New Roman"/>
            <w:sz w:val="28"/>
            <w:szCs w:val="28"/>
          </w:rPr>
          <w:t>https://drive.google.com/drive/folders/1UhFywLwEoe2hNNIE6DH4Bd1e2zztucoA?usp=sharing</w:t>
        </w:r>
      </w:hyperlink>
      <w:r w:rsidR="009408AE" w:rsidRPr="00565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8AE" w:rsidRPr="009408AE">
        <w:rPr>
          <w:rFonts w:ascii="Times New Roman" w:hAnsi="Times New Roman" w:cs="Times New Roman"/>
          <w:b/>
          <w:sz w:val="28"/>
          <w:szCs w:val="28"/>
        </w:rPr>
        <w:t>до 23:00 18</w:t>
      </w:r>
      <w:r w:rsidR="009408AE" w:rsidRPr="009408AE">
        <w:rPr>
          <w:rFonts w:ascii="Times New Roman" w:hAnsi="Times New Roman" w:cs="Times New Roman"/>
          <w:sz w:val="28"/>
          <w:szCs w:val="28"/>
        </w:rPr>
        <w:t xml:space="preserve"> февраля 2023 г. </w:t>
      </w:r>
    </w:p>
    <w:p w:rsidR="009408AE" w:rsidRPr="0056543F" w:rsidRDefault="009408AE" w:rsidP="0094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AE">
        <w:rPr>
          <w:rFonts w:ascii="Times New Roman" w:hAnsi="Times New Roman" w:cs="Times New Roman"/>
          <w:b/>
          <w:sz w:val="28"/>
          <w:szCs w:val="28"/>
        </w:rPr>
        <w:t xml:space="preserve">Решения заданий Олимпиады, оформленные в установленном порядке, загружаются единым файлом по ссылке </w:t>
      </w:r>
      <w:hyperlink r:id="rId5" w:history="1">
        <w:r w:rsidRPr="0056543F">
          <w:rPr>
            <w:rStyle w:val="a3"/>
            <w:rFonts w:ascii="Times New Roman" w:hAnsi="Times New Roman" w:cs="Times New Roman"/>
            <w:sz w:val="28"/>
            <w:szCs w:val="28"/>
          </w:rPr>
          <w:t>https://forms.gle/sNQvCabpndWuyRsg7</w:t>
        </w:r>
      </w:hyperlink>
      <w:r w:rsidRPr="0056543F">
        <w:rPr>
          <w:rFonts w:ascii="Times New Roman" w:hAnsi="Times New Roman" w:cs="Times New Roman"/>
          <w:sz w:val="28"/>
          <w:szCs w:val="28"/>
        </w:rPr>
        <w:t xml:space="preserve"> и в срок до 23:00 час. 25 февраля 2023 г. </w:t>
      </w:r>
    </w:p>
    <w:p w:rsidR="009408AE" w:rsidRPr="009408AE" w:rsidRDefault="009408AE" w:rsidP="0094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AE">
        <w:rPr>
          <w:rFonts w:ascii="Times New Roman" w:hAnsi="Times New Roman" w:cs="Times New Roman"/>
          <w:sz w:val="28"/>
          <w:szCs w:val="28"/>
        </w:rPr>
        <w:t xml:space="preserve">Предварительные результаты отборочного этапа олимпиады будут опубликованы на официальном сайте Олимпиады 14 марта 2023 г. </w:t>
      </w:r>
    </w:p>
    <w:p w:rsidR="009408AE" w:rsidRPr="009408AE" w:rsidRDefault="009408AE" w:rsidP="0094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AE">
        <w:rPr>
          <w:rFonts w:ascii="Times New Roman" w:hAnsi="Times New Roman" w:cs="Times New Roman"/>
          <w:sz w:val="28"/>
          <w:szCs w:val="28"/>
        </w:rPr>
        <w:t xml:space="preserve">Итоговые результаты отборочного этапа публикуются 18 марта 2023 г. </w:t>
      </w:r>
    </w:p>
    <w:p w:rsidR="009408AE" w:rsidRPr="009408AE" w:rsidRDefault="009408AE" w:rsidP="0094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AE">
        <w:rPr>
          <w:rFonts w:ascii="Times New Roman" w:hAnsi="Times New Roman" w:cs="Times New Roman"/>
          <w:sz w:val="28"/>
          <w:szCs w:val="28"/>
        </w:rPr>
        <w:t>Заключительный этап олимпиады проводится в очной форме (либо дистанционном формате с применением видеоконференцсвязи) 31 марта 2023 г. с 9.00 до 13.00 (по местному времени).</w:t>
      </w:r>
    </w:p>
    <w:p w:rsidR="009408AE" w:rsidRPr="009408AE" w:rsidRDefault="009408AE" w:rsidP="0094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AE">
        <w:rPr>
          <w:rFonts w:ascii="Times New Roman" w:hAnsi="Times New Roman" w:cs="Times New Roman"/>
          <w:sz w:val="28"/>
          <w:szCs w:val="28"/>
        </w:rPr>
        <w:t xml:space="preserve">Итоговый сводный протокол победителей и призеров заключительного этапа Олимпиады вывешивается до 14 апреля. </w:t>
      </w:r>
    </w:p>
    <w:p w:rsidR="009408AE" w:rsidRPr="009408AE" w:rsidRDefault="009408AE" w:rsidP="0094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AE">
        <w:rPr>
          <w:rFonts w:ascii="Times New Roman" w:hAnsi="Times New Roman" w:cs="Times New Roman"/>
          <w:sz w:val="28"/>
          <w:szCs w:val="28"/>
        </w:rPr>
        <w:t xml:space="preserve">Задания отборочного и заключительного этапов Олимпиады содержат в себе 6 вопросов, для развернутого ответа: 4 теоретических, 1 практического и 1 творческого характера. </w:t>
      </w:r>
    </w:p>
    <w:p w:rsidR="009408AE" w:rsidRPr="009408AE" w:rsidRDefault="009408AE" w:rsidP="0094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AE">
        <w:rPr>
          <w:rFonts w:ascii="Times New Roman" w:hAnsi="Times New Roman" w:cs="Times New Roman"/>
          <w:sz w:val="28"/>
          <w:szCs w:val="28"/>
        </w:rPr>
        <w:t xml:space="preserve">Победители и призеры Олимпиады получают: определенные льготы при поступлении в государственные образовательные организации; особые права и скидки по оплате обучения и иные меры поощрений. </w:t>
      </w:r>
    </w:p>
    <w:p w:rsidR="009408AE" w:rsidRPr="009408AE" w:rsidRDefault="009408AE" w:rsidP="0094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AE">
        <w:rPr>
          <w:rFonts w:ascii="Times New Roman" w:hAnsi="Times New Roman" w:cs="Times New Roman"/>
          <w:sz w:val="28"/>
          <w:szCs w:val="28"/>
        </w:rPr>
        <w:lastRenderedPageBreak/>
        <w:t xml:space="preserve">Благодарственными письмами Оргкомитета поощряются, руководители: подготовившие победителей Олимпиады; образовательные учреждения, подготовившие победителей Олимпиады; руководители, представившие 5 и более участников Олимпиады; Образовательные организации, предоставившие максимальное количество участников. </w:t>
      </w:r>
    </w:p>
    <w:p w:rsidR="00C14649" w:rsidRPr="0056543F" w:rsidRDefault="009408AE" w:rsidP="0094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AE">
        <w:rPr>
          <w:rFonts w:ascii="Times New Roman" w:hAnsi="Times New Roman" w:cs="Times New Roman"/>
          <w:b/>
          <w:sz w:val="28"/>
          <w:szCs w:val="28"/>
        </w:rPr>
        <w:t xml:space="preserve">Ссылка на задания прошлых лет, наград и положения олимпиады: </w:t>
      </w:r>
      <w:hyperlink r:id="rId6" w:history="1">
        <w:r w:rsidRPr="0056543F">
          <w:rPr>
            <w:rStyle w:val="a3"/>
            <w:rFonts w:ascii="Times New Roman" w:hAnsi="Times New Roman" w:cs="Times New Roman"/>
            <w:sz w:val="28"/>
            <w:szCs w:val="28"/>
          </w:rPr>
          <w:t>https://drive.google.com/drive/folders/1UhFywLwEoe2hNNIE6DH4Bd1e2zztucoA?usp=sharing</w:t>
        </w:r>
      </w:hyperlink>
    </w:p>
    <w:sectPr w:rsidR="00C14649" w:rsidRPr="0056543F" w:rsidSect="0056543F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AE"/>
    <w:rsid w:val="0056543F"/>
    <w:rsid w:val="008763C3"/>
    <w:rsid w:val="009408AE"/>
    <w:rsid w:val="00B90050"/>
    <w:rsid w:val="00E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95905-27F0-4F78-BE0F-C4085098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8A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08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UhFywLwEoe2hNNIE6DH4Bd1e2zztucoA?usp=sharing" TargetMode="External"/><Relationship Id="rId5" Type="http://schemas.openxmlformats.org/officeDocument/2006/relationships/hyperlink" Target="https://forms.gle/sNQvCabpndWuyRsg7" TargetMode="External"/><Relationship Id="rId4" Type="http://schemas.openxmlformats.org/officeDocument/2006/relationships/hyperlink" Target="https://drive.google.com/drive/folders/1UhFywLwEoe2hNNIE6DH4Bd1e2zztucoA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Лузина Елена Александровна</dc:creator>
  <cp:keywords/>
  <dc:description/>
  <cp:lastModifiedBy>Алещенко Анна Александровна</cp:lastModifiedBy>
  <cp:revision>2</cp:revision>
  <dcterms:created xsi:type="dcterms:W3CDTF">2023-01-30T12:21:00Z</dcterms:created>
  <dcterms:modified xsi:type="dcterms:W3CDTF">2023-01-30T12:21:00Z</dcterms:modified>
</cp:coreProperties>
</file>