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D68B" w14:textId="42211AE3" w:rsidR="007F703A" w:rsidRDefault="00000000">
      <w:pPr>
        <w:keepNext/>
        <w:keepLines/>
        <w:pBdr>
          <w:top w:val="nil"/>
          <w:left w:val="nil"/>
          <w:bottom w:val="nil"/>
          <w:right w:val="nil"/>
          <w:between w:val="nil"/>
        </w:pBdr>
        <w:spacing w:before="480" w:after="120"/>
        <w:jc w:val="left"/>
        <w:rPr>
          <w:b/>
          <w:color w:val="000000"/>
          <w:sz w:val="36"/>
          <w:szCs w:val="36"/>
        </w:rPr>
      </w:pPr>
      <w:bookmarkStart w:id="0" w:name="_heading=h.gjdgxs" w:colFirst="0" w:colLast="0"/>
      <w:bookmarkEnd w:id="0"/>
      <w:r>
        <w:rPr>
          <w:b/>
          <w:color w:val="000000"/>
          <w:sz w:val="36"/>
          <w:szCs w:val="36"/>
        </w:rPr>
        <w:t xml:space="preserve">Урок  по </w:t>
      </w:r>
      <w:r>
        <w:rPr>
          <w:b/>
          <w:sz w:val="36"/>
          <w:szCs w:val="36"/>
        </w:rPr>
        <w:t>теме</w:t>
      </w:r>
      <w:r>
        <w:rPr>
          <w:b/>
          <w:color w:val="000000"/>
          <w:sz w:val="36"/>
          <w:szCs w:val="36"/>
        </w:rPr>
        <w:br/>
        <w:t>«</w:t>
      </w:r>
      <w:r w:rsidR="00810586">
        <w:rPr>
          <w:b/>
          <w:sz w:val="36"/>
          <w:szCs w:val="36"/>
        </w:rPr>
        <w:t>Технологии и профессии в космической сфере</w:t>
      </w:r>
      <w:r>
        <w:rPr>
          <w:b/>
          <w:color w:val="000000"/>
          <w:sz w:val="36"/>
          <w:szCs w:val="36"/>
        </w:rPr>
        <w:t>»</w:t>
      </w:r>
    </w:p>
    <w:p w14:paraId="4AA6485F" w14:textId="77777777" w:rsidR="007F703A" w:rsidRDefault="007F703A">
      <w:pPr>
        <w:spacing w:after="0"/>
        <w:rPr>
          <w:b/>
        </w:rPr>
      </w:pPr>
    </w:p>
    <w:p w14:paraId="68332EFD" w14:textId="77777777" w:rsidR="007F703A" w:rsidRDefault="00000000">
      <w:pPr>
        <w:spacing w:after="0"/>
      </w:pPr>
      <w:r>
        <w:rPr>
          <w:b/>
        </w:rPr>
        <w:t>Предмет</w:t>
      </w:r>
      <w:r>
        <w:t>: физика, информатика, технология</w:t>
      </w:r>
    </w:p>
    <w:p w14:paraId="0E9E8EE2" w14:textId="77777777" w:rsidR="007F703A" w:rsidRDefault="00000000">
      <w:pPr>
        <w:spacing w:after="0"/>
      </w:pPr>
      <w:r>
        <w:rPr>
          <w:b/>
        </w:rPr>
        <w:t>Классы</w:t>
      </w:r>
      <w:r>
        <w:t xml:space="preserve">: </w:t>
      </w:r>
      <w:proofErr w:type="gramStart"/>
      <w:r>
        <w:t>5-7</w:t>
      </w:r>
      <w:proofErr w:type="gramEnd"/>
      <w:r>
        <w:t xml:space="preserve"> класс</w:t>
      </w:r>
    </w:p>
    <w:p w14:paraId="73DC27F3" w14:textId="77777777" w:rsidR="007F703A" w:rsidRDefault="00000000">
      <w:pPr>
        <w:spacing w:after="0"/>
      </w:pPr>
      <w:r>
        <w:rPr>
          <w:b/>
        </w:rPr>
        <w:t xml:space="preserve">Тип </w:t>
      </w:r>
      <w:proofErr w:type="gramStart"/>
      <w:r>
        <w:rPr>
          <w:b/>
        </w:rPr>
        <w:t xml:space="preserve">урока: </w:t>
      </w:r>
      <w:r>
        <w:t xml:space="preserve">  </w:t>
      </w:r>
      <w:proofErr w:type="gramEnd"/>
      <w:r>
        <w:t>урок открытия новых знаний</w:t>
      </w:r>
    </w:p>
    <w:p w14:paraId="5FF589CA" w14:textId="77777777" w:rsidR="007F703A" w:rsidRDefault="00000000">
      <w:pPr>
        <w:spacing w:after="0"/>
      </w:pPr>
      <w:r>
        <w:rPr>
          <w:b/>
        </w:rPr>
        <w:t>Длительность урока:</w:t>
      </w:r>
      <w:r>
        <w:t xml:space="preserve"> 40 минут или 60 минут</w:t>
      </w:r>
    </w:p>
    <w:p w14:paraId="69B3F59A" w14:textId="77777777" w:rsidR="007F703A" w:rsidRDefault="00000000">
      <w:pPr>
        <w:spacing w:after="0"/>
      </w:pPr>
      <w:r>
        <w:rPr>
          <w:b/>
        </w:rPr>
        <w:t>Оборудование</w:t>
      </w:r>
      <w:r>
        <w:t>: компьютер учителя, проектор. Опционально - компьютерный класс с доступом в интернет</w:t>
      </w:r>
    </w:p>
    <w:p w14:paraId="37E21260" w14:textId="77777777" w:rsidR="007F703A" w:rsidRDefault="00000000">
      <w:pPr>
        <w:spacing w:after="0"/>
      </w:pPr>
      <w:r>
        <w:rPr>
          <w:b/>
        </w:rPr>
        <w:t>Варианты организации урока</w:t>
      </w:r>
      <w:r>
        <w:t>: внеурочное занятие, занятие кружка или клуба по астрономии, космонавтике, урок по предметам физика, информатика, технология, классный час.</w:t>
      </w:r>
    </w:p>
    <w:p w14:paraId="76E7C942" w14:textId="77777777" w:rsidR="007F703A" w:rsidRDefault="00000000">
      <w:pPr>
        <w:keepNext/>
        <w:keepLines/>
        <w:pBdr>
          <w:top w:val="nil"/>
          <w:left w:val="nil"/>
          <w:bottom w:val="nil"/>
          <w:right w:val="nil"/>
          <w:between w:val="nil"/>
        </w:pBdr>
        <w:spacing w:before="280" w:after="80"/>
        <w:rPr>
          <w:b/>
          <w:color w:val="000000"/>
          <w:sz w:val="36"/>
          <w:szCs w:val="36"/>
        </w:rPr>
      </w:pPr>
      <w:bookmarkStart w:id="1" w:name="_heading=h.30j0zll" w:colFirst="0" w:colLast="0"/>
      <w:bookmarkEnd w:id="1"/>
      <w:r>
        <w:rPr>
          <w:b/>
          <w:color w:val="000000"/>
          <w:sz w:val="36"/>
          <w:szCs w:val="36"/>
        </w:rPr>
        <w:t>Цель урока</w:t>
      </w:r>
    </w:p>
    <w:p w14:paraId="3520E7C2" w14:textId="77777777" w:rsidR="007F703A" w:rsidRDefault="00000000">
      <w:pPr>
        <w:numPr>
          <w:ilvl w:val="0"/>
          <w:numId w:val="8"/>
        </w:numPr>
      </w:pPr>
      <w:r>
        <w:t xml:space="preserve">повышение интереса школьников 5-7 классов к участию в НТО Junior и тематике, </w:t>
      </w:r>
      <w:proofErr w:type="gramStart"/>
      <w:r>
        <w:t>связанной  с</w:t>
      </w:r>
      <w:proofErr w:type="gramEnd"/>
      <w:r>
        <w:t xml:space="preserve"> технологиями исследования и освоения космоса;</w:t>
      </w:r>
    </w:p>
    <w:p w14:paraId="4A67BDD7" w14:textId="77777777" w:rsidR="007F703A" w:rsidRDefault="00000000">
      <w:pPr>
        <w:keepNext/>
        <w:keepLines/>
        <w:pBdr>
          <w:top w:val="nil"/>
          <w:left w:val="nil"/>
          <w:bottom w:val="nil"/>
          <w:right w:val="nil"/>
          <w:between w:val="nil"/>
        </w:pBdr>
        <w:spacing w:before="280" w:after="80"/>
        <w:rPr>
          <w:b/>
          <w:color w:val="000000"/>
          <w:sz w:val="36"/>
          <w:szCs w:val="36"/>
        </w:rPr>
      </w:pPr>
      <w:bookmarkStart w:id="2" w:name="_heading=h.1fob9te" w:colFirst="0" w:colLast="0"/>
      <w:bookmarkEnd w:id="2"/>
      <w:r>
        <w:rPr>
          <w:b/>
          <w:color w:val="000000"/>
          <w:sz w:val="36"/>
          <w:szCs w:val="36"/>
        </w:rPr>
        <w:t>Ожидаемые результаты</w:t>
      </w:r>
    </w:p>
    <w:p w14:paraId="08EABC12" w14:textId="77777777" w:rsidR="007F703A" w:rsidRDefault="00000000">
      <w:pPr>
        <w:numPr>
          <w:ilvl w:val="0"/>
          <w:numId w:val="6"/>
        </w:numPr>
        <w:spacing w:before="200" w:after="0"/>
      </w:pPr>
      <w:r>
        <w:t>первое знакомство с различными аспектами космических технологий;</w:t>
      </w:r>
    </w:p>
    <w:p w14:paraId="303DC5A6" w14:textId="77777777" w:rsidR="007F703A" w:rsidRDefault="00000000">
      <w:pPr>
        <w:numPr>
          <w:ilvl w:val="0"/>
          <w:numId w:val="6"/>
        </w:numPr>
        <w:spacing w:before="200" w:after="0"/>
      </w:pPr>
      <w:r>
        <w:t xml:space="preserve">знакомство учащихся со структурой НТО Junior, порядком регистрации и участия в олимпиаде, со сферой «Технологии для </w:t>
      </w:r>
      <w:proofErr w:type="gramStart"/>
      <w:r>
        <w:t>Космоса»  НТО</w:t>
      </w:r>
      <w:proofErr w:type="gramEnd"/>
      <w:r>
        <w:t xml:space="preserve"> Junior</w:t>
      </w:r>
    </w:p>
    <w:p w14:paraId="4CD4333E" w14:textId="77777777" w:rsidR="007F703A" w:rsidRDefault="00000000">
      <w:pPr>
        <w:numPr>
          <w:ilvl w:val="0"/>
          <w:numId w:val="6"/>
        </w:numPr>
        <w:spacing w:before="200" w:after="0"/>
      </w:pPr>
      <w:r>
        <w:t>формирование мотивации к участию в олимпиаде через знакомство со спектром профессиональных навыков, связанных с космическими технологиями.</w:t>
      </w:r>
    </w:p>
    <w:p w14:paraId="03BEA55F" w14:textId="77777777" w:rsidR="007F703A" w:rsidRDefault="00000000">
      <w:pPr>
        <w:keepNext/>
        <w:keepLines/>
        <w:pBdr>
          <w:top w:val="nil"/>
          <w:left w:val="nil"/>
          <w:bottom w:val="nil"/>
          <w:right w:val="nil"/>
          <w:between w:val="nil"/>
        </w:pBdr>
        <w:spacing w:before="280" w:after="80"/>
        <w:rPr>
          <w:b/>
          <w:color w:val="000000"/>
          <w:sz w:val="36"/>
          <w:szCs w:val="36"/>
        </w:rPr>
      </w:pPr>
      <w:bookmarkStart w:id="3" w:name="_heading=h.3znysh7" w:colFirst="0" w:colLast="0"/>
      <w:bookmarkEnd w:id="3"/>
      <w:r>
        <w:rPr>
          <w:b/>
          <w:color w:val="000000"/>
          <w:sz w:val="36"/>
          <w:szCs w:val="36"/>
        </w:rPr>
        <w:t>Пояснительная записка</w:t>
      </w:r>
    </w:p>
    <w:p w14:paraId="43DAEACE" w14:textId="77777777" w:rsidR="007F703A" w:rsidRDefault="00000000">
      <w:r>
        <w:t xml:space="preserve">Урок рассчитан на </w:t>
      </w:r>
      <w:proofErr w:type="gramStart"/>
      <w:r>
        <w:t>40 - 60</w:t>
      </w:r>
      <w:proofErr w:type="gramEnd"/>
      <w:r>
        <w:t xml:space="preserve"> минут, в зависимости от того, какие активности выберет учитель для своего урока и каким временным ресурсом он обладает. </w:t>
      </w:r>
    </w:p>
    <w:p w14:paraId="406EAAA4" w14:textId="77777777" w:rsidR="007F703A" w:rsidRDefault="00000000">
      <w:pPr>
        <w:numPr>
          <w:ilvl w:val="0"/>
          <w:numId w:val="10"/>
        </w:numPr>
      </w:pPr>
      <w:r>
        <w:t>Основная часть носит преимущественно ознакомительный характер. В ней обсуждаются такие вопросы как история и перспективы развития космонавтики, разные аспекты космических технологий (ракетная техника и вывод на орбиту космических аппаратов, искусственные спутники Земли и их различные применения, жизнь и работа человека в космосе, полеты для исследования планет и малых тел Солнечной системы, роботы и люди на Луне и планетах). Учитель модерирует беседу учеников и дает им новый материал для обсуждения. Эта часть рассчитана на 40 минут.</w:t>
      </w:r>
    </w:p>
    <w:p w14:paraId="70952C31" w14:textId="77777777" w:rsidR="007F703A" w:rsidRDefault="00000000">
      <w:pPr>
        <w:numPr>
          <w:ilvl w:val="0"/>
          <w:numId w:val="10"/>
        </w:numPr>
      </w:pPr>
      <w:r>
        <w:t>Турнир космической эрудиции, для участия в котором ученики разбиваются на команды и соревнуются в своих знаниях истории освоения космоса и космонавтики, в зависимости от уровня подготовки учеников, турнир может иметь формат соревнования на поиск информации в Интернете.</w:t>
      </w:r>
    </w:p>
    <w:p w14:paraId="25CD531B" w14:textId="77777777" w:rsidR="007F703A" w:rsidRDefault="00000000">
      <w:pPr>
        <w:keepNext/>
        <w:keepLines/>
        <w:pBdr>
          <w:top w:val="nil"/>
          <w:left w:val="nil"/>
          <w:bottom w:val="nil"/>
          <w:right w:val="nil"/>
          <w:between w:val="nil"/>
        </w:pBdr>
        <w:spacing w:before="280" w:after="80"/>
        <w:rPr>
          <w:b/>
          <w:color w:val="000000"/>
          <w:sz w:val="28"/>
          <w:szCs w:val="28"/>
        </w:rPr>
      </w:pPr>
      <w:bookmarkStart w:id="4" w:name="_heading=h.2et92p0" w:colFirst="0" w:colLast="0"/>
      <w:bookmarkEnd w:id="4"/>
      <w:r>
        <w:br w:type="page"/>
      </w:r>
      <w:r>
        <w:rPr>
          <w:b/>
          <w:color w:val="000000"/>
          <w:sz w:val="28"/>
          <w:szCs w:val="28"/>
        </w:rPr>
        <w:lastRenderedPageBreak/>
        <w:t>План урока</w:t>
      </w:r>
    </w:p>
    <w:tbl>
      <w:tblPr>
        <w:tblStyle w:val="af3"/>
        <w:tblW w:w="10650" w:type="dxa"/>
        <w:tblInd w:w="195" w:type="dxa"/>
        <w:tblLayout w:type="fixed"/>
        <w:tblLook w:val="0400" w:firstRow="0" w:lastRow="0" w:firstColumn="0" w:lastColumn="0" w:noHBand="0" w:noVBand="1"/>
      </w:tblPr>
      <w:tblGrid>
        <w:gridCol w:w="2475"/>
        <w:gridCol w:w="1080"/>
        <w:gridCol w:w="2100"/>
        <w:gridCol w:w="2190"/>
        <w:gridCol w:w="2805"/>
      </w:tblGrid>
      <w:tr w:rsidR="007F703A" w14:paraId="25134D66" w14:textId="77777777">
        <w:trPr>
          <w:trHeight w:val="500"/>
        </w:trPr>
        <w:tc>
          <w:tcPr>
            <w:tcW w:w="247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50F9FDA9" w14:textId="77777777" w:rsidR="007F703A" w:rsidRDefault="00000000">
            <w:pPr>
              <w:jc w:val="left"/>
              <w:rPr>
                <w:b/>
              </w:rPr>
            </w:pPr>
            <w:r>
              <w:rPr>
                <w:b/>
              </w:rPr>
              <w:t xml:space="preserve">Этап </w:t>
            </w:r>
          </w:p>
        </w:tc>
        <w:tc>
          <w:tcPr>
            <w:tcW w:w="10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18527D8" w14:textId="77777777" w:rsidR="007F703A" w:rsidRDefault="00000000">
            <w:pPr>
              <w:jc w:val="left"/>
              <w:rPr>
                <w:b/>
              </w:rPr>
            </w:pPr>
            <w:r>
              <w:rPr>
                <w:b/>
              </w:rPr>
              <w:t>Время</w:t>
            </w:r>
          </w:p>
        </w:tc>
        <w:tc>
          <w:tcPr>
            <w:tcW w:w="2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0C564F15" w14:textId="77777777" w:rsidR="007F703A" w:rsidRDefault="00000000">
            <w:pPr>
              <w:jc w:val="left"/>
              <w:rPr>
                <w:b/>
              </w:rPr>
            </w:pPr>
            <w:r>
              <w:rPr>
                <w:b/>
              </w:rPr>
              <w:t>Деятельность учителя</w:t>
            </w:r>
          </w:p>
        </w:tc>
        <w:tc>
          <w:tcPr>
            <w:tcW w:w="219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6248249" w14:textId="77777777" w:rsidR="007F703A" w:rsidRDefault="00000000">
            <w:pPr>
              <w:jc w:val="left"/>
              <w:rPr>
                <w:b/>
              </w:rPr>
            </w:pPr>
            <w:r>
              <w:rPr>
                <w:b/>
              </w:rPr>
              <w:t>Деятельность обучающихся</w:t>
            </w:r>
          </w:p>
        </w:tc>
        <w:tc>
          <w:tcPr>
            <w:tcW w:w="28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1A72A6D" w14:textId="77777777" w:rsidR="007F703A" w:rsidRDefault="00000000">
            <w:pPr>
              <w:jc w:val="left"/>
              <w:rPr>
                <w:b/>
              </w:rPr>
            </w:pPr>
            <w:r>
              <w:rPr>
                <w:b/>
              </w:rPr>
              <w:t>Ресурсы, необходимое оборудование и ссылки на материалы</w:t>
            </w:r>
          </w:p>
        </w:tc>
      </w:tr>
      <w:tr w:rsidR="007F703A" w14:paraId="725D7BC7" w14:textId="77777777">
        <w:trPr>
          <w:trHeight w:val="480"/>
        </w:trPr>
        <w:tc>
          <w:tcPr>
            <w:tcW w:w="247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708D0590" w14:textId="77777777" w:rsidR="007F703A" w:rsidRDefault="00000000">
            <w:pPr>
              <w:jc w:val="left"/>
            </w:pPr>
            <w:r>
              <w:t>1. Введение. Зачем нужна космонавтика</w:t>
            </w:r>
          </w:p>
        </w:tc>
        <w:tc>
          <w:tcPr>
            <w:tcW w:w="10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D1B5866" w14:textId="77777777" w:rsidR="007F703A" w:rsidRDefault="00000000">
            <w:pPr>
              <w:jc w:val="left"/>
            </w:pPr>
            <w:r>
              <w:t>10 минут</w:t>
            </w:r>
          </w:p>
        </w:tc>
        <w:tc>
          <w:tcPr>
            <w:tcW w:w="2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4D1B4142" w14:textId="77777777" w:rsidR="007F703A" w:rsidRDefault="00000000">
            <w:pPr>
              <w:jc w:val="left"/>
            </w:pPr>
            <w:r>
              <w:t>Вводное слово, организует обсуждение</w:t>
            </w:r>
          </w:p>
        </w:tc>
        <w:tc>
          <w:tcPr>
            <w:tcW w:w="219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9A352BA" w14:textId="77777777" w:rsidR="007F703A" w:rsidRDefault="00000000">
            <w:pPr>
              <w:jc w:val="left"/>
            </w:pPr>
            <w:r>
              <w:t>Предлагают свои ответы</w:t>
            </w:r>
          </w:p>
        </w:tc>
        <w:tc>
          <w:tcPr>
            <w:tcW w:w="28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79A96390" w14:textId="77777777" w:rsidR="007F703A" w:rsidRDefault="00000000">
            <w:pPr>
              <w:jc w:val="left"/>
            </w:pPr>
            <w:r>
              <w:t>Компьютер</w:t>
            </w:r>
            <w:r>
              <w:br/>
              <w:t>Проектор</w:t>
            </w:r>
            <w:r>
              <w:br/>
            </w:r>
            <w:hyperlink r:id="rId6">
              <w:r>
                <w:rPr>
                  <w:color w:val="1155CC"/>
                  <w:u w:val="single"/>
                </w:rPr>
                <w:t>Презентация</w:t>
              </w:r>
            </w:hyperlink>
          </w:p>
        </w:tc>
      </w:tr>
      <w:tr w:rsidR="007F703A" w14:paraId="5BE661F9" w14:textId="77777777">
        <w:trPr>
          <w:trHeight w:val="480"/>
        </w:trPr>
        <w:tc>
          <w:tcPr>
            <w:tcW w:w="247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076273DD" w14:textId="77777777" w:rsidR="007F703A" w:rsidRDefault="00000000">
            <w:pPr>
              <w:jc w:val="left"/>
            </w:pPr>
            <w:r>
              <w:t>2. История космонавтики</w:t>
            </w:r>
          </w:p>
        </w:tc>
        <w:tc>
          <w:tcPr>
            <w:tcW w:w="10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7038E6B" w14:textId="77777777" w:rsidR="007F703A" w:rsidRDefault="00000000">
            <w:pPr>
              <w:jc w:val="left"/>
            </w:pPr>
            <w:r>
              <w:t>5 минут</w:t>
            </w:r>
          </w:p>
        </w:tc>
        <w:tc>
          <w:tcPr>
            <w:tcW w:w="2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0E7B945D" w14:textId="77777777" w:rsidR="007F703A" w:rsidRDefault="00000000">
            <w:pPr>
              <w:jc w:val="left"/>
            </w:pPr>
            <w:r>
              <w:t xml:space="preserve">Показывает ленту времени </w:t>
            </w:r>
          </w:p>
        </w:tc>
        <w:tc>
          <w:tcPr>
            <w:tcW w:w="219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35F76012" w14:textId="77777777" w:rsidR="007F703A" w:rsidRDefault="00000000">
            <w:pPr>
              <w:jc w:val="left"/>
            </w:pPr>
            <w:r>
              <w:t>Заполняют ленту времени</w:t>
            </w:r>
          </w:p>
        </w:tc>
        <w:tc>
          <w:tcPr>
            <w:tcW w:w="28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E2D536D" w14:textId="77777777" w:rsidR="007F703A" w:rsidRDefault="007F703A">
            <w:pPr>
              <w:jc w:val="left"/>
            </w:pPr>
          </w:p>
        </w:tc>
      </w:tr>
      <w:tr w:rsidR="007F703A" w14:paraId="46A4139E" w14:textId="77777777">
        <w:trPr>
          <w:trHeight w:val="480"/>
        </w:trPr>
        <w:tc>
          <w:tcPr>
            <w:tcW w:w="247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30498485" w14:textId="77777777" w:rsidR="007F703A" w:rsidRDefault="00000000">
            <w:pPr>
              <w:jc w:val="left"/>
            </w:pPr>
            <w:r>
              <w:t>3. Перспективы космонавтики сегодня</w:t>
            </w:r>
          </w:p>
        </w:tc>
        <w:tc>
          <w:tcPr>
            <w:tcW w:w="10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0F6DADD9" w14:textId="77777777" w:rsidR="007F703A" w:rsidRDefault="00000000">
            <w:pPr>
              <w:jc w:val="left"/>
            </w:pPr>
            <w:proofErr w:type="gramStart"/>
            <w:r>
              <w:t>6-7</w:t>
            </w:r>
            <w:proofErr w:type="gramEnd"/>
            <w:r>
              <w:t xml:space="preserve"> минут</w:t>
            </w:r>
          </w:p>
        </w:tc>
        <w:tc>
          <w:tcPr>
            <w:tcW w:w="2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7DB314E7" w14:textId="77777777" w:rsidR="007F703A" w:rsidRDefault="00000000">
            <w:pPr>
              <w:jc w:val="left"/>
            </w:pPr>
            <w:r>
              <w:t>Модерирует дискуссию</w:t>
            </w:r>
          </w:p>
        </w:tc>
        <w:tc>
          <w:tcPr>
            <w:tcW w:w="219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5A35CF2A" w14:textId="77777777" w:rsidR="007F703A" w:rsidRDefault="00000000">
            <w:pPr>
              <w:jc w:val="left"/>
            </w:pPr>
            <w:r>
              <w:t>Обсуждают, дают свои ответы на вопрос</w:t>
            </w:r>
          </w:p>
        </w:tc>
        <w:tc>
          <w:tcPr>
            <w:tcW w:w="28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5D5951CD" w14:textId="77777777" w:rsidR="007F703A" w:rsidRDefault="007F703A">
            <w:pPr>
              <w:jc w:val="left"/>
            </w:pPr>
          </w:p>
        </w:tc>
      </w:tr>
      <w:tr w:rsidR="007F703A" w14:paraId="00CF60EC" w14:textId="77777777">
        <w:trPr>
          <w:trHeight w:val="480"/>
        </w:trPr>
        <w:tc>
          <w:tcPr>
            <w:tcW w:w="247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1F916EB0" w14:textId="77777777" w:rsidR="007F703A" w:rsidRDefault="00000000">
            <w:pPr>
              <w:jc w:val="left"/>
            </w:pPr>
            <w:r>
              <w:t>4. “Хочу быть космонавтом”: космические профессии</w:t>
            </w:r>
          </w:p>
        </w:tc>
        <w:tc>
          <w:tcPr>
            <w:tcW w:w="10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9502B0F" w14:textId="77777777" w:rsidR="007F703A" w:rsidRDefault="00000000">
            <w:pPr>
              <w:jc w:val="left"/>
            </w:pPr>
            <w:proofErr w:type="gramStart"/>
            <w:r>
              <w:t>10-12</w:t>
            </w:r>
            <w:proofErr w:type="gramEnd"/>
            <w:r>
              <w:t xml:space="preserve"> минут</w:t>
            </w:r>
          </w:p>
        </w:tc>
        <w:tc>
          <w:tcPr>
            <w:tcW w:w="2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03909F1E" w14:textId="77777777" w:rsidR="007F703A" w:rsidRDefault="00000000">
            <w:pPr>
              <w:jc w:val="left"/>
            </w:pPr>
            <w:r>
              <w:t>Задает вопросы по таблице</w:t>
            </w:r>
          </w:p>
        </w:tc>
        <w:tc>
          <w:tcPr>
            <w:tcW w:w="219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5E34EC02" w14:textId="77777777" w:rsidR="007F703A" w:rsidRDefault="00000000">
            <w:pPr>
              <w:jc w:val="left"/>
            </w:pPr>
            <w:r>
              <w:t>Изучают таблицу, отвечают на вопросы, делают выводы</w:t>
            </w:r>
          </w:p>
        </w:tc>
        <w:tc>
          <w:tcPr>
            <w:tcW w:w="28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F4EE5B7" w14:textId="77777777" w:rsidR="007F703A" w:rsidRDefault="00000000">
            <w:pPr>
              <w:jc w:val="left"/>
            </w:pPr>
            <w:hyperlink r:id="rId7">
              <w:r>
                <w:rPr>
                  <w:color w:val="1155CC"/>
                  <w:u w:val="single"/>
                </w:rPr>
                <w:t>Таблица</w:t>
              </w:r>
            </w:hyperlink>
          </w:p>
        </w:tc>
      </w:tr>
      <w:tr w:rsidR="007F703A" w14:paraId="4EDBE8A5" w14:textId="77777777">
        <w:trPr>
          <w:trHeight w:val="480"/>
        </w:trPr>
        <w:tc>
          <w:tcPr>
            <w:tcW w:w="247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EC5DD21" w14:textId="77777777" w:rsidR="007F703A" w:rsidRDefault="00000000">
            <w:pPr>
              <w:jc w:val="left"/>
              <w:rPr>
                <w:vertAlign w:val="superscript"/>
              </w:rPr>
            </w:pPr>
            <w:r>
              <w:t>5. Турнир по космической эрудиции</w:t>
            </w:r>
          </w:p>
        </w:tc>
        <w:tc>
          <w:tcPr>
            <w:tcW w:w="10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77C118F2" w14:textId="77777777" w:rsidR="007F703A" w:rsidRDefault="00000000">
            <w:pPr>
              <w:jc w:val="left"/>
            </w:pPr>
            <w:r>
              <w:t>20</w:t>
            </w:r>
          </w:p>
          <w:p w14:paraId="45E6FF13" w14:textId="77777777" w:rsidR="007F703A" w:rsidRDefault="00000000">
            <w:pPr>
              <w:jc w:val="left"/>
            </w:pPr>
            <w:r>
              <w:t>минут</w:t>
            </w:r>
          </w:p>
        </w:tc>
        <w:tc>
          <w:tcPr>
            <w:tcW w:w="2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49D46793" w14:textId="77777777" w:rsidR="007F703A" w:rsidRDefault="00000000">
            <w:pPr>
              <w:jc w:val="left"/>
            </w:pPr>
            <w:r>
              <w:t>Ведет турнир</w:t>
            </w:r>
          </w:p>
        </w:tc>
        <w:tc>
          <w:tcPr>
            <w:tcW w:w="219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74964CEA" w14:textId="77777777" w:rsidR="007F703A" w:rsidRDefault="00000000">
            <w:pPr>
              <w:jc w:val="left"/>
            </w:pPr>
            <w:r>
              <w:t>Разбиваются на команды, ищут ответы на вопросы</w:t>
            </w:r>
          </w:p>
        </w:tc>
        <w:tc>
          <w:tcPr>
            <w:tcW w:w="28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45119708" w14:textId="77777777" w:rsidR="007F703A" w:rsidRDefault="00000000">
            <w:pPr>
              <w:jc w:val="left"/>
            </w:pPr>
            <w:hyperlink r:id="rId8">
              <w:r>
                <w:rPr>
                  <w:color w:val="1155CC"/>
                  <w:u w:val="single"/>
                </w:rPr>
                <w:t>Онлайн турнир</w:t>
              </w:r>
            </w:hyperlink>
          </w:p>
        </w:tc>
      </w:tr>
      <w:tr w:rsidR="007F703A" w14:paraId="6ACBDBC0" w14:textId="77777777">
        <w:trPr>
          <w:trHeight w:val="480"/>
        </w:trPr>
        <w:tc>
          <w:tcPr>
            <w:tcW w:w="247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578DA81" w14:textId="77777777" w:rsidR="007F703A" w:rsidRDefault="00000000">
            <w:pPr>
              <w:jc w:val="left"/>
            </w:pPr>
            <w:r>
              <w:t>6. Знакомство с НТО Junior</w:t>
            </w:r>
          </w:p>
        </w:tc>
        <w:tc>
          <w:tcPr>
            <w:tcW w:w="10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8637B86" w14:textId="77777777" w:rsidR="007F703A" w:rsidRDefault="00000000">
            <w:pPr>
              <w:jc w:val="left"/>
            </w:pPr>
            <w:r>
              <w:t>5 минут</w:t>
            </w:r>
          </w:p>
        </w:tc>
        <w:tc>
          <w:tcPr>
            <w:tcW w:w="2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4B86BCC3" w14:textId="77777777" w:rsidR="007F703A" w:rsidRDefault="00000000">
            <w:pPr>
              <w:jc w:val="left"/>
            </w:pPr>
            <w:r>
              <w:t>Рассказывает от НТО Junior</w:t>
            </w:r>
          </w:p>
        </w:tc>
        <w:tc>
          <w:tcPr>
            <w:tcW w:w="219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0B047310" w14:textId="77777777" w:rsidR="007F703A" w:rsidRDefault="00000000">
            <w:pPr>
              <w:jc w:val="left"/>
            </w:pPr>
            <w:r>
              <w:t>Слушают, задают вопросы</w:t>
            </w:r>
          </w:p>
        </w:tc>
        <w:tc>
          <w:tcPr>
            <w:tcW w:w="28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44BEE7B5" w14:textId="77777777" w:rsidR="007F703A" w:rsidRDefault="007F703A">
            <w:pPr>
              <w:jc w:val="left"/>
            </w:pPr>
          </w:p>
        </w:tc>
      </w:tr>
      <w:tr w:rsidR="007F703A" w14:paraId="6ADF48DC" w14:textId="77777777">
        <w:trPr>
          <w:trHeight w:val="45"/>
        </w:trPr>
        <w:tc>
          <w:tcPr>
            <w:tcW w:w="247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29BA3C27" w14:textId="77777777" w:rsidR="007F703A" w:rsidRDefault="00000000">
            <w:pPr>
              <w:jc w:val="left"/>
            </w:pPr>
            <w:r>
              <w:t>7.Обратная связь</w:t>
            </w:r>
          </w:p>
        </w:tc>
        <w:tc>
          <w:tcPr>
            <w:tcW w:w="108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8A2711E" w14:textId="77777777" w:rsidR="007F703A" w:rsidRDefault="00000000">
            <w:pPr>
              <w:jc w:val="left"/>
            </w:pPr>
            <w:r>
              <w:t>5 минут</w:t>
            </w:r>
          </w:p>
        </w:tc>
        <w:tc>
          <w:tcPr>
            <w:tcW w:w="210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3ADA7AA5" w14:textId="77777777" w:rsidR="007F703A" w:rsidRDefault="00000000">
            <w:pPr>
              <w:jc w:val="left"/>
            </w:pPr>
            <w:r>
              <w:t>Ставит рефлексивные вопросы группе</w:t>
            </w:r>
          </w:p>
        </w:tc>
        <w:tc>
          <w:tcPr>
            <w:tcW w:w="2190"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6A9FD13F" w14:textId="77777777" w:rsidR="007F703A" w:rsidRDefault="00000000">
            <w:pPr>
              <w:jc w:val="left"/>
            </w:pPr>
            <w:r>
              <w:t>Делают выводы, отвечают на вопросы.</w:t>
            </w:r>
          </w:p>
        </w:tc>
        <w:tc>
          <w:tcPr>
            <w:tcW w:w="2805" w:type="dxa"/>
            <w:tcBorders>
              <w:top w:val="single" w:sz="4" w:space="0" w:color="000000"/>
              <w:left w:val="single" w:sz="4" w:space="0" w:color="000000"/>
              <w:bottom w:val="single" w:sz="4" w:space="0" w:color="000000"/>
              <w:right w:val="single" w:sz="4" w:space="0" w:color="000000"/>
            </w:tcBorders>
            <w:tcMar>
              <w:top w:w="80" w:type="dxa"/>
              <w:left w:w="140" w:type="dxa"/>
              <w:bottom w:w="80" w:type="dxa"/>
              <w:right w:w="140" w:type="dxa"/>
            </w:tcMar>
          </w:tcPr>
          <w:p w14:paraId="102B5EC4" w14:textId="77777777" w:rsidR="007F703A" w:rsidRDefault="007F703A">
            <w:pPr>
              <w:jc w:val="left"/>
            </w:pPr>
          </w:p>
        </w:tc>
      </w:tr>
    </w:tbl>
    <w:p w14:paraId="12FB20F4" w14:textId="77777777" w:rsidR="007F703A" w:rsidRDefault="00000000">
      <w:pPr>
        <w:keepNext/>
        <w:keepLines/>
        <w:pBdr>
          <w:top w:val="nil"/>
          <w:left w:val="nil"/>
          <w:bottom w:val="nil"/>
          <w:right w:val="nil"/>
          <w:between w:val="nil"/>
        </w:pBdr>
        <w:spacing w:before="280" w:after="80"/>
        <w:rPr>
          <w:b/>
          <w:color w:val="000000"/>
          <w:sz w:val="36"/>
          <w:szCs w:val="36"/>
        </w:rPr>
      </w:pPr>
      <w:bookmarkStart w:id="5" w:name="_heading=h.1c3cv11sn2uu" w:colFirst="0" w:colLast="0"/>
      <w:bookmarkEnd w:id="5"/>
      <w:r>
        <w:rPr>
          <w:b/>
          <w:color w:val="000000"/>
          <w:sz w:val="36"/>
          <w:szCs w:val="36"/>
        </w:rPr>
        <w:t>Конспект занятия и рекомендации учителю</w:t>
      </w:r>
    </w:p>
    <w:p w14:paraId="472BDC06" w14:textId="77777777" w:rsidR="007F703A" w:rsidRDefault="00000000">
      <w:pPr>
        <w:keepNext/>
        <w:keepLines/>
        <w:pBdr>
          <w:top w:val="nil"/>
          <w:left w:val="nil"/>
          <w:bottom w:val="nil"/>
          <w:right w:val="nil"/>
          <w:between w:val="nil"/>
        </w:pBdr>
        <w:spacing w:before="280" w:after="80"/>
        <w:rPr>
          <w:b/>
          <w:color w:val="000000"/>
          <w:sz w:val="28"/>
          <w:szCs w:val="28"/>
        </w:rPr>
      </w:pPr>
      <w:bookmarkStart w:id="6" w:name="_heading=h.9l1nb22w55s1" w:colFirst="0" w:colLast="0"/>
      <w:bookmarkEnd w:id="6"/>
      <w:r>
        <w:rPr>
          <w:b/>
          <w:color w:val="000000"/>
          <w:sz w:val="28"/>
          <w:szCs w:val="28"/>
        </w:rPr>
        <w:t xml:space="preserve">Этап 1. Введение. Зачем нужна космонавтика? </w:t>
      </w:r>
    </w:p>
    <w:p w14:paraId="78A4B289" w14:textId="77777777" w:rsidR="007F703A" w:rsidRDefault="00000000">
      <w:r>
        <w:t>В начале урока учитель задает вводные вопросы и организует обсуждение вопроса «Зачем нужна космонавтика?», при необходимости задает наводящие вопросы:</w:t>
      </w:r>
    </w:p>
    <w:tbl>
      <w:tblPr>
        <w:tblStyle w:val="af4"/>
        <w:tblW w:w="107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375"/>
        <w:gridCol w:w="5700"/>
      </w:tblGrid>
      <w:tr w:rsidR="007F703A" w14:paraId="284EFE83" w14:textId="77777777">
        <w:tc>
          <w:tcPr>
            <w:tcW w:w="46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162223C" w14:textId="77777777" w:rsidR="007F703A" w:rsidRDefault="00000000">
            <w:pPr>
              <w:spacing w:after="100" w:line="276" w:lineRule="auto"/>
              <w:rPr>
                <w:b/>
              </w:rPr>
            </w:pPr>
            <w:r>
              <w:rPr>
                <w:b/>
              </w:rPr>
              <w:t>Ответ идеалиста</w:t>
            </w:r>
          </w:p>
          <w:p w14:paraId="0CC84A5E" w14:textId="77777777" w:rsidR="007F703A" w:rsidRDefault="00000000">
            <w:pPr>
              <w:spacing w:after="100" w:line="276" w:lineRule="auto"/>
            </w:pPr>
            <w:r>
              <w:t>- Вы слышали когда-нибудь фразу “Земля - колыбель человечества”?  О чем в ней речь?</w:t>
            </w:r>
          </w:p>
          <w:p w14:paraId="7AD9A135" w14:textId="77777777" w:rsidR="007F703A" w:rsidRDefault="00000000">
            <w:pPr>
              <w:spacing w:after="100" w:line="276" w:lineRule="auto"/>
            </w:pPr>
            <w:r>
              <w:t>- Вы читаете научную фантастику? Для чего в этих произведениях люди стремятся в космос?</w:t>
            </w:r>
          </w:p>
        </w:tc>
        <w:tc>
          <w:tcPr>
            <w:tcW w:w="37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A0A5CC7" w14:textId="77777777" w:rsidR="007F703A" w:rsidRDefault="007F703A">
            <w:pPr>
              <w:spacing w:after="100" w:line="276" w:lineRule="auto"/>
            </w:pPr>
          </w:p>
        </w:tc>
        <w:tc>
          <w:tcPr>
            <w:tcW w:w="57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A95EEC5" w14:textId="77777777" w:rsidR="007F703A" w:rsidRDefault="00000000">
            <w:pPr>
              <w:spacing w:after="100" w:line="276" w:lineRule="auto"/>
              <w:rPr>
                <w:b/>
              </w:rPr>
            </w:pPr>
            <w:r>
              <w:rPr>
                <w:b/>
              </w:rPr>
              <w:t>Ответ прагматика</w:t>
            </w:r>
          </w:p>
          <w:p w14:paraId="74F5E969" w14:textId="77777777" w:rsidR="007F703A" w:rsidRDefault="00000000">
            <w:pPr>
              <w:spacing w:after="100" w:line="276" w:lineRule="auto"/>
            </w:pPr>
            <w:r>
              <w:t>- Как работает навигатор в вашем смартфоне?</w:t>
            </w:r>
          </w:p>
          <w:p w14:paraId="190845ED" w14:textId="77777777" w:rsidR="007F703A" w:rsidRDefault="00000000">
            <w:pPr>
              <w:spacing w:after="100" w:line="276" w:lineRule="auto"/>
            </w:pPr>
            <w:r>
              <w:t>- Вы знаете, как сегодня получают прогноз погоды?</w:t>
            </w:r>
          </w:p>
          <w:p w14:paraId="6D6F5469" w14:textId="77777777" w:rsidR="007F703A" w:rsidRDefault="00000000">
            <w:pPr>
              <w:spacing w:after="100" w:line="276" w:lineRule="auto"/>
            </w:pPr>
            <w:r>
              <w:t>- А как осуществляется телевизионная трансляция?</w:t>
            </w:r>
          </w:p>
          <w:p w14:paraId="63062CA4" w14:textId="77777777" w:rsidR="007F703A" w:rsidRDefault="00000000">
            <w:pPr>
              <w:widowControl w:val="0"/>
              <w:spacing w:after="100" w:line="276" w:lineRule="auto"/>
              <w:jc w:val="left"/>
            </w:pPr>
            <w:r>
              <w:t>- Откуда берутся снимки земли на картах Яндекс или Google?</w:t>
            </w:r>
          </w:p>
          <w:p w14:paraId="7EEB6A03" w14:textId="77777777" w:rsidR="007F703A" w:rsidRDefault="00000000">
            <w:pPr>
              <w:widowControl w:val="0"/>
              <w:spacing w:after="100" w:line="276" w:lineRule="auto"/>
              <w:jc w:val="left"/>
            </w:pPr>
            <w:r>
              <w:t>- Вы знали, что многие астероиды состоят практически полностью из редких ценных металлов и минералов?</w:t>
            </w:r>
          </w:p>
        </w:tc>
      </w:tr>
    </w:tbl>
    <w:p w14:paraId="7986A028" w14:textId="77777777" w:rsidR="007F703A" w:rsidRDefault="00000000">
      <w:r>
        <w:t>Если такая техническая возможность есть, ученики сами фиксируют свои ответы на доске в Canva, или учитель может делать это сам.</w:t>
      </w:r>
    </w:p>
    <w:p w14:paraId="3CBB240E" w14:textId="77777777" w:rsidR="007F703A" w:rsidRDefault="00000000">
      <w:pPr>
        <w:keepNext/>
        <w:keepLines/>
        <w:pBdr>
          <w:top w:val="nil"/>
          <w:left w:val="nil"/>
          <w:bottom w:val="nil"/>
          <w:right w:val="nil"/>
          <w:between w:val="nil"/>
        </w:pBdr>
        <w:spacing w:before="280" w:after="80"/>
        <w:rPr>
          <w:rFonts w:ascii="Verdana" w:eastAsia="Verdana" w:hAnsi="Verdana" w:cs="Verdana"/>
          <w:b/>
          <w:color w:val="000000"/>
          <w:sz w:val="24"/>
          <w:szCs w:val="24"/>
        </w:rPr>
      </w:pPr>
      <w:bookmarkStart w:id="7" w:name="_heading=h.41c3aj4e5cky" w:colFirst="0" w:colLast="0"/>
      <w:bookmarkEnd w:id="7"/>
      <w:r>
        <w:rPr>
          <w:b/>
          <w:color w:val="000000"/>
          <w:sz w:val="28"/>
          <w:szCs w:val="28"/>
        </w:rPr>
        <w:t>Этап 2. История освоения космоса</w:t>
      </w:r>
    </w:p>
    <w:p w14:paraId="7262FAEF" w14:textId="77777777" w:rsidR="007F703A" w:rsidRDefault="00000000">
      <w:r>
        <w:t>Учитель рассказывает о том, что исследование и освоение космоса - не новое направление, оно ведется уже более 60 лет и имеет богатую и интересную историю.  Ученики проверяют свои знания истории освоения космоса, заполняя ленту времени.</w:t>
      </w:r>
    </w:p>
    <w:p w14:paraId="5A419876" w14:textId="77777777" w:rsidR="007F703A" w:rsidRDefault="00000000">
      <w:r>
        <w:t xml:space="preserve">Какие вы знаете успехи на заре космонавтики? (Спутник, Белка и Стрелка, Гагарин, "Аполлоны" на Луне, посадки автоматических аппаратов на Луну, Венеру, Марс и </w:t>
      </w:r>
      <w:proofErr w:type="gramStart"/>
      <w:r>
        <w:t>т.п.</w:t>
      </w:r>
      <w:proofErr w:type="gramEnd"/>
      <w:r>
        <w:t xml:space="preserve">).  </w:t>
      </w:r>
    </w:p>
    <w:p w14:paraId="2182C79A" w14:textId="77777777" w:rsidR="007F703A" w:rsidRDefault="00000000">
      <w:r>
        <w:t xml:space="preserve">Ученики вместе с учителем выполняют задание на ленте </w:t>
      </w:r>
      <w:proofErr w:type="gramStart"/>
      <w:r>
        <w:t>времени  «</w:t>
      </w:r>
      <w:proofErr w:type="gramEnd"/>
      <w:r>
        <w:t>История освоения космоса»</w:t>
      </w:r>
    </w:p>
    <w:p w14:paraId="31302587" w14:textId="77777777" w:rsidR="007F703A" w:rsidRDefault="00000000">
      <w:pPr>
        <w:keepNext/>
        <w:keepLines/>
        <w:pBdr>
          <w:top w:val="nil"/>
          <w:left w:val="nil"/>
          <w:bottom w:val="nil"/>
          <w:right w:val="nil"/>
          <w:between w:val="nil"/>
        </w:pBdr>
        <w:spacing w:before="280" w:after="80"/>
        <w:rPr>
          <w:b/>
          <w:color w:val="000000"/>
          <w:sz w:val="28"/>
          <w:szCs w:val="28"/>
        </w:rPr>
      </w:pPr>
      <w:bookmarkStart w:id="8" w:name="_heading=h.ssi8t8b876f0" w:colFirst="0" w:colLast="0"/>
      <w:bookmarkEnd w:id="8"/>
      <w:r>
        <w:rPr>
          <w:b/>
          <w:color w:val="000000"/>
          <w:sz w:val="28"/>
          <w:szCs w:val="28"/>
        </w:rPr>
        <w:lastRenderedPageBreak/>
        <w:t>Этап 3. Перспективы космонавтики сегодня</w:t>
      </w:r>
    </w:p>
    <w:p w14:paraId="1F1C89EE" w14:textId="77777777" w:rsidR="007F703A" w:rsidRDefault="00000000">
      <w:r>
        <w:t xml:space="preserve">Учитель рассказывает ученикам о том, что после первых успехов в космосе стали писать про скорое покорение Марса, базы на Луне, космические города, но прошло уже 60 лет, но ничего этого не произошло.  </w:t>
      </w:r>
      <w:proofErr w:type="gramStart"/>
      <w:r>
        <w:t>Ученики  пробуют</w:t>
      </w:r>
      <w:proofErr w:type="gramEnd"/>
      <w:r>
        <w:t xml:space="preserve"> ответить на вопрос, в чем сложность? </w:t>
      </w:r>
    </w:p>
    <w:p w14:paraId="24E439CB" w14:textId="77777777" w:rsidR="007F703A" w:rsidRDefault="00000000">
      <w:r>
        <w:t>Причины, которые могут назвать ученики сами или с подсказкой учителя:</w:t>
      </w:r>
    </w:p>
    <w:p w14:paraId="6289DB6A" w14:textId="77777777" w:rsidR="007F703A" w:rsidRDefault="00000000">
      <w:pPr>
        <w:numPr>
          <w:ilvl w:val="0"/>
          <w:numId w:val="2"/>
        </w:numPr>
        <w:spacing w:after="0"/>
      </w:pPr>
      <w:r>
        <w:t>Земля как "гравитационный колодец";</w:t>
      </w:r>
    </w:p>
    <w:p w14:paraId="5DB353F6" w14:textId="77777777" w:rsidR="007F703A" w:rsidRDefault="00000000">
      <w:pPr>
        <w:numPr>
          <w:ilvl w:val="0"/>
          <w:numId w:val="2"/>
        </w:numPr>
        <w:spacing w:after="0"/>
      </w:pPr>
      <w:r>
        <w:t>1-я космическая скорость;</w:t>
      </w:r>
    </w:p>
    <w:p w14:paraId="43A8F822" w14:textId="77777777" w:rsidR="007F703A" w:rsidRDefault="00000000">
      <w:pPr>
        <w:numPr>
          <w:ilvl w:val="0"/>
          <w:numId w:val="2"/>
        </w:numPr>
        <w:spacing w:after="0"/>
      </w:pPr>
      <w:r>
        <w:t xml:space="preserve">"жестокость формулы Циолковского" </w:t>
      </w:r>
      <w:hyperlink w:anchor="_heading=h.yea9x6kxwqwq">
        <w:r>
          <w:rPr>
            <w:color w:val="1155CC"/>
            <w:u w:val="single"/>
          </w:rPr>
          <w:t>[1]</w:t>
        </w:r>
      </w:hyperlink>
      <w:r>
        <w:t>;</w:t>
      </w:r>
    </w:p>
    <w:p w14:paraId="4443FC2E" w14:textId="77777777" w:rsidR="007F703A" w:rsidRDefault="00000000">
      <w:pPr>
        <w:numPr>
          <w:ilvl w:val="0"/>
          <w:numId w:val="2"/>
        </w:numPr>
        <w:spacing w:after="0"/>
      </w:pPr>
      <w:r>
        <w:t>малая полезная нагрузка ракеты;</w:t>
      </w:r>
    </w:p>
    <w:p w14:paraId="7F2E43A7" w14:textId="77777777" w:rsidR="007F703A" w:rsidRDefault="00000000">
      <w:pPr>
        <w:numPr>
          <w:ilvl w:val="0"/>
          <w:numId w:val="2"/>
        </w:numPr>
      </w:pPr>
      <w:r>
        <w:t xml:space="preserve">дорогая и одноразовая техника.  </w:t>
      </w:r>
    </w:p>
    <w:p w14:paraId="2CE660CB" w14:textId="77777777" w:rsidR="007F703A" w:rsidRDefault="00000000">
      <w:r>
        <w:t>Однако все больше спутников на орбитах, космонавты из разных стран подолгу живут и работают на МКС, NASA и другие запускают зонды к разным планетам, кометам и астероидам.</w:t>
      </w:r>
    </w:p>
    <w:p w14:paraId="1D1C20CB" w14:textId="77777777" w:rsidR="007F703A" w:rsidRDefault="00000000">
      <w:r>
        <w:t>Учитель просит учеников вспомнить, какие новости о космонавтике они слышали в последние годы? В последние год мы наблюдаем новый бум космонавтики:</w:t>
      </w:r>
    </w:p>
    <w:p w14:paraId="5B22C571" w14:textId="77777777" w:rsidR="007F703A" w:rsidRDefault="00000000">
      <w:pPr>
        <w:numPr>
          <w:ilvl w:val="0"/>
          <w:numId w:val="3"/>
        </w:numPr>
        <w:spacing w:after="0"/>
      </w:pPr>
      <w:r>
        <w:t xml:space="preserve">Частные компании запускают ракеты </w:t>
      </w:r>
      <w:hyperlink w:anchor="_heading=h.yea9x6kxwqwq">
        <w:r>
          <w:rPr>
            <w:color w:val="1155CC"/>
            <w:u w:val="single"/>
          </w:rPr>
          <w:t>[2]</w:t>
        </w:r>
      </w:hyperlink>
      <w:r>
        <w:t xml:space="preserve">, </w:t>
      </w:r>
      <w:hyperlink w:anchor="_heading=h.yea9x6kxwqwq">
        <w:r>
          <w:rPr>
            <w:color w:val="1155CC"/>
            <w:u w:val="single"/>
          </w:rPr>
          <w:t>[3]</w:t>
        </w:r>
      </w:hyperlink>
    </w:p>
    <w:p w14:paraId="5FFD54A5" w14:textId="77777777" w:rsidR="007F703A" w:rsidRDefault="00000000">
      <w:pPr>
        <w:numPr>
          <w:ilvl w:val="0"/>
          <w:numId w:val="3"/>
        </w:numPr>
        <w:spacing w:after="0"/>
      </w:pPr>
      <w:r>
        <w:t xml:space="preserve">Возвращаемые ракеты-носители </w:t>
      </w:r>
      <w:hyperlink w:anchor="_heading=h.yea9x6kxwqwq">
        <w:r>
          <w:rPr>
            <w:color w:val="1155CC"/>
            <w:u w:val="single"/>
          </w:rPr>
          <w:t>[4]</w:t>
        </w:r>
      </w:hyperlink>
    </w:p>
    <w:p w14:paraId="14A51A8E" w14:textId="77777777" w:rsidR="007F703A" w:rsidRDefault="00000000">
      <w:pPr>
        <w:numPr>
          <w:ilvl w:val="0"/>
          <w:numId w:val="3"/>
        </w:numPr>
        <w:spacing w:after="0"/>
      </w:pPr>
      <w:r>
        <w:t xml:space="preserve">Планы по созданию баз на Луне и </w:t>
      </w:r>
      <w:proofErr w:type="gramStart"/>
      <w:r>
        <w:t>Марсе  (</w:t>
      </w:r>
      <w:proofErr w:type="gramEnd"/>
      <w:r>
        <w:t xml:space="preserve">NASA, SpaceX) </w:t>
      </w:r>
      <w:hyperlink w:anchor="_heading=h.yea9x6kxwqwq">
        <w:r>
          <w:rPr>
            <w:color w:val="1155CC"/>
            <w:u w:val="single"/>
          </w:rPr>
          <w:t>[5]</w:t>
        </w:r>
      </w:hyperlink>
    </w:p>
    <w:p w14:paraId="1CF8808C" w14:textId="77777777" w:rsidR="007F703A" w:rsidRDefault="00000000">
      <w:pPr>
        <w:numPr>
          <w:ilvl w:val="0"/>
          <w:numId w:val="3"/>
        </w:numPr>
        <w:pBdr>
          <w:top w:val="nil"/>
          <w:left w:val="nil"/>
          <w:bottom w:val="nil"/>
          <w:right w:val="nil"/>
          <w:between w:val="nil"/>
        </w:pBdr>
        <w:spacing w:after="0"/>
      </w:pPr>
      <w:r>
        <w:t>Использование местных ресурсов при освоении планет (горючее, вода, кислород)</w:t>
      </w:r>
    </w:p>
    <w:p w14:paraId="04682EDD" w14:textId="77777777" w:rsidR="007F703A" w:rsidRDefault="00000000">
      <w:pPr>
        <w:numPr>
          <w:ilvl w:val="0"/>
          <w:numId w:val="3"/>
        </w:numPr>
        <w:pBdr>
          <w:top w:val="nil"/>
          <w:left w:val="nil"/>
          <w:bottom w:val="nil"/>
          <w:right w:val="nil"/>
          <w:between w:val="nil"/>
        </w:pBdr>
      </w:pPr>
      <w:r>
        <w:t xml:space="preserve">Конкурс NASA по 3D-печати марсианской базы </w:t>
      </w:r>
      <w:hyperlink w:anchor="_heading=h.yea9x6kxwqwq">
        <w:r>
          <w:rPr>
            <w:color w:val="1155CC"/>
            <w:u w:val="single"/>
          </w:rPr>
          <w:t>[6]</w:t>
        </w:r>
      </w:hyperlink>
      <w:r>
        <w:t xml:space="preserve">, </w:t>
      </w:r>
    </w:p>
    <w:p w14:paraId="2BDA8A03" w14:textId="77777777" w:rsidR="007F703A" w:rsidRDefault="00000000">
      <w:pPr>
        <w:keepNext/>
        <w:keepLines/>
        <w:pBdr>
          <w:top w:val="nil"/>
          <w:left w:val="nil"/>
          <w:bottom w:val="nil"/>
          <w:right w:val="nil"/>
          <w:between w:val="nil"/>
        </w:pBdr>
        <w:spacing w:before="280" w:after="80"/>
        <w:rPr>
          <w:b/>
          <w:color w:val="000000"/>
          <w:sz w:val="28"/>
          <w:szCs w:val="28"/>
        </w:rPr>
      </w:pPr>
      <w:bookmarkStart w:id="9" w:name="_heading=h.4m144rbi4apo" w:colFirst="0" w:colLast="0"/>
      <w:bookmarkEnd w:id="9"/>
      <w:r>
        <w:rPr>
          <w:b/>
          <w:color w:val="000000"/>
          <w:sz w:val="28"/>
          <w:szCs w:val="28"/>
        </w:rPr>
        <w:t xml:space="preserve">Этап 4. “Хочу быть космонавтом”: космические профессии </w:t>
      </w:r>
    </w:p>
    <w:p w14:paraId="79ED51A1" w14:textId="77777777" w:rsidR="007F703A" w:rsidRDefault="00000000">
      <w:r>
        <w:t>Интерес к космосу от чтения научно-популярной литературы или просмотра научно-фантастических фильмов зачастую приводит к тому, что человек видит себя в будущем в профессии, связанной с космонавтикой.</w:t>
      </w:r>
    </w:p>
    <w:p w14:paraId="206184B4" w14:textId="77777777" w:rsidR="007F703A" w:rsidRDefault="00000000">
      <w:r>
        <w:t xml:space="preserve">В будущем, вероятно, больше людей получат возможность слетать в космос, но пока что космонавт - одна из самых редких профессий. Так, в 2019 году в отряд космонавтов Роскосмоса принято всего 4 человека </w:t>
      </w:r>
      <w:hyperlink w:anchor="_heading=h.yea9x6kxwqwq">
        <w:r>
          <w:rPr>
            <w:color w:val="1155CC"/>
            <w:u w:val="single"/>
          </w:rPr>
          <w:t>[8]</w:t>
        </w:r>
      </w:hyperlink>
      <w:r>
        <w:t xml:space="preserve">. Однако на каждого космонавта приходятся тысячи инженеров, ученых и других специалистов, создающих космическую технику, планирующих полеты, изучающих получаемые данные.  </w:t>
      </w:r>
    </w:p>
    <w:p w14:paraId="582CA091" w14:textId="77777777" w:rsidR="007F703A" w:rsidRDefault="00000000">
      <w:r>
        <w:t>Ученики рассматривают таблицу «Ресурсы. Аспекты космических технологий», и обсуждают какие аспекты космических технологий могли бы заинтересовать их в будущем.</w:t>
      </w:r>
    </w:p>
    <w:p w14:paraId="4318B6D6" w14:textId="77777777" w:rsidR="007F703A" w:rsidRDefault="00000000">
      <w:r>
        <w:t xml:space="preserve">При рассмотрении </w:t>
      </w:r>
      <w:proofErr w:type="gramStart"/>
      <w:r>
        <w:t>таблицы  учителю</w:t>
      </w:r>
      <w:proofErr w:type="gramEnd"/>
      <w:r>
        <w:t xml:space="preserve"> стоит учесть, что в таблице могут упоминаться кружки, недоступные для детей конкретного возраста или места жительства, по возможности таблицу можно дополнить своими примерами соревнований и олимпиад, посвященных космонавтике.</w:t>
      </w:r>
    </w:p>
    <w:p w14:paraId="262B199E" w14:textId="77777777" w:rsidR="007F703A" w:rsidRDefault="00000000">
      <w:r>
        <w:t>Учитель предлагает ученикам дать ответы на вопросы:</w:t>
      </w:r>
    </w:p>
    <w:p w14:paraId="5E828F20" w14:textId="77777777" w:rsidR="007F703A" w:rsidRDefault="00000000">
      <w:pPr>
        <w:numPr>
          <w:ilvl w:val="0"/>
          <w:numId w:val="4"/>
        </w:numPr>
        <w:spacing w:after="0"/>
      </w:pPr>
      <w:r>
        <w:t>В каких сферах космических технологий заняты специалисты по передачи данных?</w:t>
      </w:r>
    </w:p>
    <w:p w14:paraId="51B99877" w14:textId="77777777" w:rsidR="007F703A" w:rsidRDefault="00000000">
      <w:pPr>
        <w:numPr>
          <w:ilvl w:val="0"/>
          <w:numId w:val="4"/>
        </w:numPr>
        <w:spacing w:after="0"/>
      </w:pPr>
      <w:r>
        <w:t>Какие задачи решают робототехники и в какой сфере космических технологий?</w:t>
      </w:r>
    </w:p>
    <w:p w14:paraId="581ADEE7" w14:textId="77777777" w:rsidR="007F703A" w:rsidRDefault="00000000">
      <w:pPr>
        <w:numPr>
          <w:ilvl w:val="0"/>
          <w:numId w:val="4"/>
        </w:numPr>
        <w:spacing w:after="0"/>
      </w:pPr>
      <w:r>
        <w:t>Чем может заняться специалист по искусственному интеллекту и машинному обучению в космической сфере?</w:t>
      </w:r>
    </w:p>
    <w:p w14:paraId="19E61D4F" w14:textId="77777777" w:rsidR="007F703A" w:rsidRDefault="00000000">
      <w:pPr>
        <w:numPr>
          <w:ilvl w:val="0"/>
          <w:numId w:val="4"/>
        </w:numPr>
        <w:spacing w:after="0"/>
      </w:pPr>
      <w:r>
        <w:t>А чем может заниматься биолог?</w:t>
      </w:r>
    </w:p>
    <w:p w14:paraId="2BFF2DED" w14:textId="77777777" w:rsidR="007F703A" w:rsidRDefault="00000000">
      <w:pPr>
        <w:numPr>
          <w:ilvl w:val="0"/>
          <w:numId w:val="4"/>
        </w:numPr>
      </w:pPr>
      <w:r>
        <w:t>Что общего у космических технологий и сити-фермерства?</w:t>
      </w:r>
    </w:p>
    <w:p w14:paraId="7791A8D9" w14:textId="77777777" w:rsidR="007F703A" w:rsidRDefault="00000000">
      <w:pPr>
        <w:keepNext/>
        <w:keepLines/>
        <w:pBdr>
          <w:top w:val="nil"/>
          <w:left w:val="nil"/>
          <w:bottom w:val="nil"/>
          <w:right w:val="nil"/>
          <w:between w:val="nil"/>
        </w:pBdr>
        <w:spacing w:before="280" w:after="80"/>
        <w:rPr>
          <w:b/>
          <w:color w:val="000000"/>
          <w:sz w:val="28"/>
          <w:szCs w:val="28"/>
        </w:rPr>
      </w:pPr>
      <w:bookmarkStart w:id="10" w:name="_heading=h.l8hdwl3kwdr7" w:colFirst="0" w:colLast="0"/>
      <w:bookmarkEnd w:id="10"/>
      <w:r>
        <w:rPr>
          <w:b/>
          <w:color w:val="000000"/>
          <w:sz w:val="28"/>
          <w:szCs w:val="28"/>
        </w:rPr>
        <w:t>Этап 4. Турнир космической эрудиции</w:t>
      </w:r>
    </w:p>
    <w:p w14:paraId="2A077F2D" w14:textId="77777777" w:rsidR="007F703A" w:rsidRDefault="00000000">
      <w:r>
        <w:t xml:space="preserve">Учитель предлагает ученикам разбиться на команды и посоревноваться в космической эрудиции. Турнир для двух команд: доступен по ссылке: </w:t>
      </w:r>
      <w:hyperlink r:id="rId9">
        <w:r>
          <w:rPr>
            <w:color w:val="1155CC"/>
            <w:u w:val="single"/>
          </w:rPr>
          <w:t>https://www.baamboozle.com/classic/804001</w:t>
        </w:r>
      </w:hyperlink>
      <w:r>
        <w:t xml:space="preserve"> </w:t>
      </w:r>
    </w:p>
    <w:p w14:paraId="7CA69C03" w14:textId="77777777" w:rsidR="007F703A" w:rsidRDefault="00000000">
      <w:r>
        <w:t xml:space="preserve">Вопросы турнира предполагают, что учащиеся в командах для поиска ответа могут выполнять поиск в Интернете. В зависимости от возраста и уровня подготовки учащихся, учитель может отводить на ответ одной команды </w:t>
      </w:r>
      <w:proofErr w:type="gramStart"/>
      <w:r>
        <w:t>1-2</w:t>
      </w:r>
      <w:proofErr w:type="gramEnd"/>
      <w:r>
        <w:t xml:space="preserve"> минуты.</w:t>
      </w:r>
    </w:p>
    <w:p w14:paraId="1EBC27E9" w14:textId="77777777" w:rsidR="007F703A" w:rsidRDefault="00000000">
      <w:r>
        <w:lastRenderedPageBreak/>
        <w:t xml:space="preserve">При запуске турнира на панели в правом углу можно изменить названия команд, если нажать на кнопку с </w:t>
      </w:r>
      <w:proofErr w:type="gramStart"/>
      <w:r>
        <w:t>карандашом .</w:t>
      </w:r>
      <w:proofErr w:type="gramEnd"/>
      <w:r>
        <w:t xml:space="preserve"> Там же можно закрыть режим викторины и выбрать другой режим запуска викторины: изменить количество команд, количество ячеек с вопросами или оформление.</w:t>
      </w:r>
    </w:p>
    <w:p w14:paraId="3353E332" w14:textId="77777777" w:rsidR="007F703A" w:rsidRDefault="00000000">
      <w:pPr>
        <w:jc w:val="left"/>
      </w:pPr>
      <w:r>
        <w:t xml:space="preserve">Если провести турнир с использованием интерактивного сервиса нет возможности, учитель </w:t>
      </w:r>
      <w:proofErr w:type="gramStart"/>
      <w:r>
        <w:t>может  воспользоваться</w:t>
      </w:r>
      <w:proofErr w:type="gramEnd"/>
      <w:r>
        <w:t xml:space="preserve"> презентацией «Викторина» </w:t>
      </w:r>
      <w:r>
        <w:br/>
      </w:r>
    </w:p>
    <w:p w14:paraId="343FCEEE" w14:textId="77777777" w:rsidR="007F703A" w:rsidRDefault="00000000">
      <w:pPr>
        <w:jc w:val="left"/>
        <w:rPr>
          <w:b/>
        </w:rPr>
      </w:pPr>
      <w:r>
        <w:rPr>
          <w:b/>
        </w:rPr>
        <w:t>Вопросы для турнира:</w:t>
      </w:r>
    </w:p>
    <w:tbl>
      <w:tblPr>
        <w:tblStyle w:val="af5"/>
        <w:tblW w:w="107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90"/>
        <w:gridCol w:w="4680"/>
      </w:tblGrid>
      <w:tr w:rsidR="007F703A" w14:paraId="5BABBE6A" w14:textId="77777777">
        <w:tc>
          <w:tcPr>
            <w:tcW w:w="6090" w:type="dxa"/>
            <w:shd w:val="clear" w:color="auto" w:fill="auto"/>
            <w:tcMar>
              <w:top w:w="100" w:type="dxa"/>
              <w:left w:w="100" w:type="dxa"/>
              <w:bottom w:w="100" w:type="dxa"/>
              <w:right w:w="100" w:type="dxa"/>
            </w:tcMar>
          </w:tcPr>
          <w:p w14:paraId="0EF24B2B" w14:textId="77777777" w:rsidR="007F703A" w:rsidRDefault="00000000">
            <w:pPr>
              <w:widowControl w:val="0"/>
              <w:jc w:val="left"/>
              <w:rPr>
                <w:b/>
              </w:rPr>
            </w:pPr>
            <w:r>
              <w:rPr>
                <w:b/>
              </w:rPr>
              <w:t>Вопрос</w:t>
            </w:r>
          </w:p>
        </w:tc>
        <w:tc>
          <w:tcPr>
            <w:tcW w:w="4680" w:type="dxa"/>
            <w:shd w:val="clear" w:color="auto" w:fill="auto"/>
            <w:tcMar>
              <w:top w:w="100" w:type="dxa"/>
              <w:left w:w="100" w:type="dxa"/>
              <w:bottom w:w="100" w:type="dxa"/>
              <w:right w:w="100" w:type="dxa"/>
            </w:tcMar>
          </w:tcPr>
          <w:p w14:paraId="003A67C6" w14:textId="77777777" w:rsidR="007F703A" w:rsidRDefault="00000000">
            <w:pPr>
              <w:widowControl w:val="0"/>
              <w:jc w:val="left"/>
              <w:rPr>
                <w:b/>
              </w:rPr>
            </w:pPr>
            <w:r>
              <w:rPr>
                <w:b/>
              </w:rPr>
              <w:t>Ответ</w:t>
            </w:r>
          </w:p>
        </w:tc>
      </w:tr>
      <w:tr w:rsidR="007F703A" w14:paraId="7CD7365B" w14:textId="77777777">
        <w:tc>
          <w:tcPr>
            <w:tcW w:w="6090" w:type="dxa"/>
            <w:shd w:val="clear" w:color="auto" w:fill="auto"/>
            <w:tcMar>
              <w:top w:w="100" w:type="dxa"/>
              <w:left w:w="100" w:type="dxa"/>
              <w:bottom w:w="100" w:type="dxa"/>
              <w:right w:w="100" w:type="dxa"/>
            </w:tcMar>
          </w:tcPr>
          <w:p w14:paraId="66B4DE25" w14:textId="77777777" w:rsidR="007F703A" w:rsidRDefault="00000000">
            <w:pPr>
              <w:widowControl w:val="0"/>
              <w:jc w:val="left"/>
            </w:pPr>
            <w:r>
              <w:t>В каком году была выполнена первая мягкая посадка на Луну?</w:t>
            </w:r>
          </w:p>
        </w:tc>
        <w:tc>
          <w:tcPr>
            <w:tcW w:w="4680" w:type="dxa"/>
            <w:shd w:val="clear" w:color="auto" w:fill="auto"/>
            <w:tcMar>
              <w:top w:w="100" w:type="dxa"/>
              <w:left w:w="100" w:type="dxa"/>
              <w:bottom w:w="100" w:type="dxa"/>
              <w:right w:w="100" w:type="dxa"/>
            </w:tcMar>
          </w:tcPr>
          <w:p w14:paraId="43BB2069" w14:textId="77777777" w:rsidR="007F703A" w:rsidRDefault="00000000">
            <w:pPr>
              <w:widowControl w:val="0"/>
              <w:jc w:val="left"/>
            </w:pPr>
            <w:r>
              <w:t>В 1966 году</w:t>
            </w:r>
          </w:p>
        </w:tc>
      </w:tr>
      <w:tr w:rsidR="007F703A" w14:paraId="47C29A68" w14:textId="77777777">
        <w:tc>
          <w:tcPr>
            <w:tcW w:w="6090" w:type="dxa"/>
            <w:shd w:val="clear" w:color="auto" w:fill="auto"/>
            <w:tcMar>
              <w:top w:w="100" w:type="dxa"/>
              <w:left w:w="100" w:type="dxa"/>
              <w:bottom w:w="100" w:type="dxa"/>
              <w:right w:w="100" w:type="dxa"/>
            </w:tcMar>
          </w:tcPr>
          <w:p w14:paraId="674D3592" w14:textId="77777777" w:rsidR="007F703A" w:rsidRDefault="00000000">
            <w:pPr>
              <w:widowControl w:val="0"/>
              <w:jc w:val="left"/>
            </w:pPr>
            <w:r>
              <w:t>Какой аппарат впервые выполнил мягкую посадку на Луну?</w:t>
            </w:r>
          </w:p>
        </w:tc>
        <w:tc>
          <w:tcPr>
            <w:tcW w:w="4680" w:type="dxa"/>
            <w:shd w:val="clear" w:color="auto" w:fill="auto"/>
            <w:tcMar>
              <w:top w:w="100" w:type="dxa"/>
              <w:left w:w="100" w:type="dxa"/>
              <w:bottom w:w="100" w:type="dxa"/>
              <w:right w:w="100" w:type="dxa"/>
            </w:tcMar>
          </w:tcPr>
          <w:p w14:paraId="180D0D44" w14:textId="77777777" w:rsidR="007F703A" w:rsidRDefault="00000000">
            <w:pPr>
              <w:widowControl w:val="0"/>
              <w:jc w:val="left"/>
            </w:pPr>
            <w:r>
              <w:t>Луна - 9</w:t>
            </w:r>
          </w:p>
        </w:tc>
      </w:tr>
      <w:tr w:rsidR="007F703A" w14:paraId="02A8A600" w14:textId="77777777">
        <w:tc>
          <w:tcPr>
            <w:tcW w:w="6090" w:type="dxa"/>
            <w:shd w:val="clear" w:color="auto" w:fill="auto"/>
            <w:tcMar>
              <w:top w:w="100" w:type="dxa"/>
              <w:left w:w="100" w:type="dxa"/>
              <w:bottom w:w="100" w:type="dxa"/>
              <w:right w:w="100" w:type="dxa"/>
            </w:tcMar>
          </w:tcPr>
          <w:p w14:paraId="0FAA642C" w14:textId="77777777" w:rsidR="007F703A" w:rsidRDefault="00000000">
            <w:pPr>
              <w:widowControl w:val="0"/>
              <w:jc w:val="left"/>
            </w:pPr>
            <w:r>
              <w:t xml:space="preserve">Первого космонавта все помнят, а кто был второй космонавт? </w:t>
            </w:r>
          </w:p>
        </w:tc>
        <w:tc>
          <w:tcPr>
            <w:tcW w:w="4680" w:type="dxa"/>
            <w:shd w:val="clear" w:color="auto" w:fill="auto"/>
            <w:tcMar>
              <w:top w:w="100" w:type="dxa"/>
              <w:left w:w="100" w:type="dxa"/>
              <w:bottom w:w="100" w:type="dxa"/>
              <w:right w:w="100" w:type="dxa"/>
            </w:tcMar>
          </w:tcPr>
          <w:p w14:paraId="16D19E0A" w14:textId="77777777" w:rsidR="007F703A" w:rsidRDefault="00000000">
            <w:pPr>
              <w:widowControl w:val="0"/>
              <w:jc w:val="left"/>
            </w:pPr>
            <w:r>
              <w:t>Герман Титов</w:t>
            </w:r>
          </w:p>
        </w:tc>
      </w:tr>
      <w:tr w:rsidR="007F703A" w14:paraId="54701306" w14:textId="77777777">
        <w:tc>
          <w:tcPr>
            <w:tcW w:w="6090" w:type="dxa"/>
            <w:shd w:val="clear" w:color="auto" w:fill="auto"/>
            <w:tcMar>
              <w:top w:w="100" w:type="dxa"/>
              <w:left w:w="100" w:type="dxa"/>
              <w:bottom w:w="100" w:type="dxa"/>
              <w:right w:w="100" w:type="dxa"/>
            </w:tcMar>
          </w:tcPr>
          <w:p w14:paraId="1AF5029A" w14:textId="77777777" w:rsidR="007F703A" w:rsidRDefault="00000000">
            <w:pPr>
              <w:widowControl w:val="0"/>
              <w:jc w:val="left"/>
            </w:pPr>
            <w:r>
              <w:t>Кто первый вышел в открытый космос?</w:t>
            </w:r>
          </w:p>
        </w:tc>
        <w:tc>
          <w:tcPr>
            <w:tcW w:w="4680" w:type="dxa"/>
            <w:shd w:val="clear" w:color="auto" w:fill="auto"/>
            <w:tcMar>
              <w:top w:w="100" w:type="dxa"/>
              <w:left w:w="100" w:type="dxa"/>
              <w:bottom w:w="100" w:type="dxa"/>
              <w:right w:w="100" w:type="dxa"/>
            </w:tcMar>
          </w:tcPr>
          <w:p w14:paraId="4471950E" w14:textId="77777777" w:rsidR="007F703A" w:rsidRDefault="00000000">
            <w:pPr>
              <w:widowControl w:val="0"/>
              <w:jc w:val="left"/>
            </w:pPr>
            <w:r>
              <w:t>Алексей Леонов</w:t>
            </w:r>
          </w:p>
        </w:tc>
      </w:tr>
      <w:tr w:rsidR="007F703A" w14:paraId="6CB204CB" w14:textId="77777777">
        <w:tc>
          <w:tcPr>
            <w:tcW w:w="6090" w:type="dxa"/>
            <w:shd w:val="clear" w:color="auto" w:fill="auto"/>
            <w:tcMar>
              <w:top w:w="100" w:type="dxa"/>
              <w:left w:w="100" w:type="dxa"/>
              <w:bottom w:w="100" w:type="dxa"/>
              <w:right w:w="100" w:type="dxa"/>
            </w:tcMar>
          </w:tcPr>
          <w:p w14:paraId="6A96BE52" w14:textId="77777777" w:rsidR="007F703A" w:rsidRDefault="00000000">
            <w:pPr>
              <w:widowControl w:val="0"/>
              <w:jc w:val="left"/>
            </w:pPr>
            <w:r>
              <w:t xml:space="preserve">Какие слова произнес первый человек на поверхности Луны? </w:t>
            </w:r>
          </w:p>
        </w:tc>
        <w:tc>
          <w:tcPr>
            <w:tcW w:w="4680" w:type="dxa"/>
            <w:shd w:val="clear" w:color="auto" w:fill="auto"/>
            <w:tcMar>
              <w:top w:w="100" w:type="dxa"/>
              <w:left w:w="100" w:type="dxa"/>
              <w:bottom w:w="100" w:type="dxa"/>
              <w:right w:w="100" w:type="dxa"/>
            </w:tcMar>
          </w:tcPr>
          <w:p w14:paraId="34103445" w14:textId="77777777" w:rsidR="007F703A" w:rsidRDefault="00000000">
            <w:pPr>
              <w:widowControl w:val="0"/>
              <w:jc w:val="left"/>
            </w:pPr>
            <w:r>
              <w:t>Это один маленький шаг для человека и огромный скачок для человечества</w:t>
            </w:r>
          </w:p>
        </w:tc>
      </w:tr>
      <w:tr w:rsidR="007F703A" w14:paraId="6C206868" w14:textId="77777777">
        <w:tc>
          <w:tcPr>
            <w:tcW w:w="6090" w:type="dxa"/>
            <w:shd w:val="clear" w:color="auto" w:fill="auto"/>
            <w:tcMar>
              <w:top w:w="100" w:type="dxa"/>
              <w:left w:w="100" w:type="dxa"/>
              <w:bottom w:w="100" w:type="dxa"/>
              <w:right w:w="100" w:type="dxa"/>
            </w:tcMar>
          </w:tcPr>
          <w:p w14:paraId="046ED5C3" w14:textId="77777777" w:rsidR="007F703A" w:rsidRDefault="00000000">
            <w:pPr>
              <w:widowControl w:val="0"/>
              <w:jc w:val="left"/>
            </w:pPr>
            <w:r>
              <w:t xml:space="preserve">Кто автор фразы "Земля - колыбель человечества"? </w:t>
            </w:r>
          </w:p>
        </w:tc>
        <w:tc>
          <w:tcPr>
            <w:tcW w:w="4680" w:type="dxa"/>
            <w:shd w:val="clear" w:color="auto" w:fill="auto"/>
            <w:tcMar>
              <w:top w:w="100" w:type="dxa"/>
              <w:left w:w="100" w:type="dxa"/>
              <w:bottom w:w="100" w:type="dxa"/>
              <w:right w:w="100" w:type="dxa"/>
            </w:tcMar>
          </w:tcPr>
          <w:p w14:paraId="2B0B509D" w14:textId="77777777" w:rsidR="007F703A" w:rsidRDefault="00000000">
            <w:pPr>
              <w:widowControl w:val="0"/>
              <w:jc w:val="left"/>
            </w:pPr>
            <w:r>
              <w:t>Константин Эдуардович Циолковский</w:t>
            </w:r>
          </w:p>
        </w:tc>
      </w:tr>
      <w:tr w:rsidR="007F703A" w14:paraId="5EF1E8EF" w14:textId="77777777">
        <w:tc>
          <w:tcPr>
            <w:tcW w:w="6090" w:type="dxa"/>
            <w:shd w:val="clear" w:color="auto" w:fill="auto"/>
            <w:tcMar>
              <w:top w:w="100" w:type="dxa"/>
              <w:left w:w="100" w:type="dxa"/>
              <w:bottom w:w="100" w:type="dxa"/>
              <w:right w:w="100" w:type="dxa"/>
            </w:tcMar>
          </w:tcPr>
          <w:p w14:paraId="325241A9" w14:textId="77777777" w:rsidR="007F703A" w:rsidRDefault="00000000">
            <w:pPr>
              <w:widowControl w:val="0"/>
              <w:jc w:val="left"/>
            </w:pPr>
            <w:r>
              <w:t xml:space="preserve">Сколько спутников GPS сейчас работают на орбитах? </w:t>
            </w:r>
          </w:p>
        </w:tc>
        <w:tc>
          <w:tcPr>
            <w:tcW w:w="4680" w:type="dxa"/>
            <w:shd w:val="clear" w:color="auto" w:fill="auto"/>
            <w:tcMar>
              <w:top w:w="100" w:type="dxa"/>
              <w:left w:w="100" w:type="dxa"/>
              <w:bottom w:w="100" w:type="dxa"/>
              <w:right w:w="100" w:type="dxa"/>
            </w:tcMar>
          </w:tcPr>
          <w:p w14:paraId="18ADCF2E" w14:textId="77777777" w:rsidR="007F703A" w:rsidRDefault="00000000">
            <w:pPr>
              <w:widowControl w:val="0"/>
              <w:jc w:val="left"/>
            </w:pPr>
            <w:r>
              <w:t>32 спутника (24 - необходимый минимум)</w:t>
            </w:r>
          </w:p>
        </w:tc>
      </w:tr>
      <w:tr w:rsidR="007F703A" w14:paraId="6D8C1409" w14:textId="77777777">
        <w:tc>
          <w:tcPr>
            <w:tcW w:w="6090" w:type="dxa"/>
            <w:shd w:val="clear" w:color="auto" w:fill="auto"/>
            <w:tcMar>
              <w:top w:w="100" w:type="dxa"/>
              <w:left w:w="100" w:type="dxa"/>
              <w:bottom w:w="100" w:type="dxa"/>
              <w:right w:w="100" w:type="dxa"/>
            </w:tcMar>
          </w:tcPr>
          <w:p w14:paraId="0181EEC5" w14:textId="77777777" w:rsidR="007F703A" w:rsidRDefault="00000000">
            <w:pPr>
              <w:widowControl w:val="0"/>
              <w:jc w:val="left"/>
            </w:pPr>
            <w:r>
              <w:t>Что такое геостационарная орбита?</w:t>
            </w:r>
          </w:p>
        </w:tc>
        <w:tc>
          <w:tcPr>
            <w:tcW w:w="4680" w:type="dxa"/>
            <w:shd w:val="clear" w:color="auto" w:fill="auto"/>
            <w:tcMar>
              <w:top w:w="100" w:type="dxa"/>
              <w:left w:w="100" w:type="dxa"/>
              <w:bottom w:w="100" w:type="dxa"/>
              <w:right w:w="100" w:type="dxa"/>
            </w:tcMar>
          </w:tcPr>
          <w:p w14:paraId="70B1BC27" w14:textId="77777777" w:rsidR="007F703A" w:rsidRDefault="00000000">
            <w:pPr>
              <w:widowControl w:val="0"/>
              <w:jc w:val="left"/>
            </w:pPr>
            <w:r>
              <w:t>Круговая орбита, расположенная над экватором Земли, находясь на которой, искусственный спутник «висит» в небе неподвижно</w:t>
            </w:r>
          </w:p>
        </w:tc>
      </w:tr>
      <w:tr w:rsidR="007F703A" w14:paraId="5A49DA2D" w14:textId="77777777">
        <w:tc>
          <w:tcPr>
            <w:tcW w:w="6090" w:type="dxa"/>
            <w:shd w:val="clear" w:color="auto" w:fill="auto"/>
            <w:tcMar>
              <w:top w:w="100" w:type="dxa"/>
              <w:left w:w="100" w:type="dxa"/>
              <w:bottom w:w="100" w:type="dxa"/>
              <w:right w:w="100" w:type="dxa"/>
            </w:tcMar>
          </w:tcPr>
          <w:p w14:paraId="31E989FE" w14:textId="77777777" w:rsidR="007F703A" w:rsidRDefault="00000000">
            <w:pPr>
              <w:widowControl w:val="0"/>
              <w:jc w:val="left"/>
            </w:pPr>
            <w:r>
              <w:t>Когда и с чего началась сборка на орбите МКС?</w:t>
            </w:r>
          </w:p>
        </w:tc>
        <w:tc>
          <w:tcPr>
            <w:tcW w:w="4680" w:type="dxa"/>
            <w:shd w:val="clear" w:color="auto" w:fill="auto"/>
            <w:tcMar>
              <w:top w:w="100" w:type="dxa"/>
              <w:left w:w="100" w:type="dxa"/>
              <w:bottom w:w="100" w:type="dxa"/>
              <w:right w:w="100" w:type="dxa"/>
            </w:tcMar>
          </w:tcPr>
          <w:p w14:paraId="675F9E54" w14:textId="77777777" w:rsidR="007F703A" w:rsidRDefault="00000000">
            <w:pPr>
              <w:widowControl w:val="0"/>
              <w:jc w:val="left"/>
            </w:pPr>
            <w:r>
              <w:t>В 1988 с запуска модуля “Заря”</w:t>
            </w:r>
          </w:p>
        </w:tc>
      </w:tr>
      <w:tr w:rsidR="007F703A" w14:paraId="624A7DB8" w14:textId="77777777">
        <w:tc>
          <w:tcPr>
            <w:tcW w:w="6090" w:type="dxa"/>
            <w:shd w:val="clear" w:color="auto" w:fill="auto"/>
            <w:tcMar>
              <w:top w:w="100" w:type="dxa"/>
              <w:left w:w="100" w:type="dxa"/>
              <w:bottom w:w="100" w:type="dxa"/>
              <w:right w:w="100" w:type="dxa"/>
            </w:tcMar>
          </w:tcPr>
          <w:p w14:paraId="5E43CC22" w14:textId="77777777" w:rsidR="007F703A" w:rsidRDefault="00000000">
            <w:pPr>
              <w:widowControl w:val="0"/>
              <w:jc w:val="left"/>
            </w:pPr>
            <w:r>
              <w:t xml:space="preserve">На какой высоте летает МКС? </w:t>
            </w:r>
          </w:p>
        </w:tc>
        <w:tc>
          <w:tcPr>
            <w:tcW w:w="4680" w:type="dxa"/>
            <w:shd w:val="clear" w:color="auto" w:fill="auto"/>
            <w:tcMar>
              <w:top w:w="100" w:type="dxa"/>
              <w:left w:w="100" w:type="dxa"/>
              <w:bottom w:w="100" w:type="dxa"/>
              <w:right w:w="100" w:type="dxa"/>
            </w:tcMar>
          </w:tcPr>
          <w:p w14:paraId="69FB21BF" w14:textId="77777777" w:rsidR="007F703A" w:rsidRDefault="00000000">
            <w:pPr>
              <w:widowControl w:val="0"/>
              <w:jc w:val="left"/>
            </w:pPr>
            <w:r>
              <w:t xml:space="preserve">Высота постоянно колеблется, в последнее время около </w:t>
            </w:r>
            <w:proofErr w:type="gramStart"/>
            <w:r>
              <w:t>390 - 410</w:t>
            </w:r>
            <w:proofErr w:type="gramEnd"/>
            <w:r>
              <w:t xml:space="preserve"> км</w:t>
            </w:r>
          </w:p>
        </w:tc>
      </w:tr>
      <w:tr w:rsidR="007F703A" w14:paraId="619C2F02" w14:textId="77777777">
        <w:tc>
          <w:tcPr>
            <w:tcW w:w="6090" w:type="dxa"/>
            <w:shd w:val="clear" w:color="auto" w:fill="auto"/>
            <w:tcMar>
              <w:top w:w="100" w:type="dxa"/>
              <w:left w:w="100" w:type="dxa"/>
              <w:bottom w:w="100" w:type="dxa"/>
              <w:right w:w="100" w:type="dxa"/>
            </w:tcMar>
          </w:tcPr>
          <w:p w14:paraId="5EC5D3CF" w14:textId="77777777" w:rsidR="007F703A" w:rsidRDefault="00000000">
            <w:pPr>
              <w:widowControl w:val="0"/>
              <w:jc w:val="left"/>
            </w:pPr>
            <w:r>
              <w:t>Что и как изучают космические аппараты STEREO?</w:t>
            </w:r>
          </w:p>
        </w:tc>
        <w:tc>
          <w:tcPr>
            <w:tcW w:w="4680" w:type="dxa"/>
            <w:shd w:val="clear" w:color="auto" w:fill="auto"/>
            <w:tcMar>
              <w:top w:w="100" w:type="dxa"/>
              <w:left w:w="100" w:type="dxa"/>
              <w:bottom w:w="100" w:type="dxa"/>
              <w:right w:w="100" w:type="dxa"/>
            </w:tcMar>
          </w:tcPr>
          <w:p w14:paraId="665B8F7A" w14:textId="77777777" w:rsidR="007F703A" w:rsidRDefault="00000000">
            <w:pPr>
              <w:widowControl w:val="0"/>
              <w:jc w:val="left"/>
            </w:pPr>
            <w:r>
              <w:t>Миссия NASA изучает солнечную активность.</w:t>
            </w:r>
          </w:p>
        </w:tc>
      </w:tr>
      <w:tr w:rsidR="007F703A" w14:paraId="7D64C35A" w14:textId="77777777">
        <w:tc>
          <w:tcPr>
            <w:tcW w:w="6090" w:type="dxa"/>
            <w:shd w:val="clear" w:color="auto" w:fill="auto"/>
            <w:tcMar>
              <w:top w:w="100" w:type="dxa"/>
              <w:left w:w="100" w:type="dxa"/>
              <w:bottom w:w="100" w:type="dxa"/>
              <w:right w:w="100" w:type="dxa"/>
            </w:tcMar>
          </w:tcPr>
          <w:p w14:paraId="3FC44AF3" w14:textId="77777777" w:rsidR="007F703A" w:rsidRDefault="00000000">
            <w:pPr>
              <w:widowControl w:val="0"/>
              <w:jc w:val="left"/>
            </w:pPr>
            <w:r>
              <w:t xml:space="preserve">На какой спутник Сатурна совершал посадку космический аппарат? </w:t>
            </w:r>
          </w:p>
        </w:tc>
        <w:tc>
          <w:tcPr>
            <w:tcW w:w="4680" w:type="dxa"/>
            <w:shd w:val="clear" w:color="auto" w:fill="auto"/>
            <w:tcMar>
              <w:top w:w="100" w:type="dxa"/>
              <w:left w:w="100" w:type="dxa"/>
              <w:bottom w:w="100" w:type="dxa"/>
              <w:right w:w="100" w:type="dxa"/>
            </w:tcMar>
          </w:tcPr>
          <w:p w14:paraId="687C2358" w14:textId="77777777" w:rsidR="007F703A" w:rsidRDefault="00000000">
            <w:pPr>
              <w:widowControl w:val="0"/>
              <w:jc w:val="left"/>
            </w:pPr>
            <w:r>
              <w:t>На спутник Титан</w:t>
            </w:r>
          </w:p>
        </w:tc>
      </w:tr>
      <w:tr w:rsidR="007F703A" w14:paraId="0E865E8A" w14:textId="77777777">
        <w:tc>
          <w:tcPr>
            <w:tcW w:w="6090" w:type="dxa"/>
            <w:shd w:val="clear" w:color="auto" w:fill="auto"/>
            <w:tcMar>
              <w:top w:w="100" w:type="dxa"/>
              <w:left w:w="100" w:type="dxa"/>
              <w:bottom w:w="100" w:type="dxa"/>
              <w:right w:w="100" w:type="dxa"/>
            </w:tcMar>
          </w:tcPr>
          <w:p w14:paraId="1DA7527A" w14:textId="77777777" w:rsidR="007F703A" w:rsidRDefault="00000000">
            <w:pPr>
              <w:widowControl w:val="0"/>
              <w:jc w:val="left"/>
            </w:pPr>
            <w:r>
              <w:t>Что такое система StarLink?</w:t>
            </w:r>
          </w:p>
        </w:tc>
        <w:tc>
          <w:tcPr>
            <w:tcW w:w="4680" w:type="dxa"/>
            <w:shd w:val="clear" w:color="auto" w:fill="auto"/>
            <w:tcMar>
              <w:top w:w="100" w:type="dxa"/>
              <w:left w:w="100" w:type="dxa"/>
              <w:bottom w:w="100" w:type="dxa"/>
              <w:right w:w="100" w:type="dxa"/>
            </w:tcMar>
          </w:tcPr>
          <w:p w14:paraId="3713D2AF" w14:textId="77777777" w:rsidR="007F703A" w:rsidRDefault="00000000">
            <w:pPr>
              <w:widowControl w:val="0"/>
              <w:jc w:val="left"/>
            </w:pPr>
            <w:r>
              <w:t>Глобальная спутниковая система, разворачиваемая компанией SpaceX для обеспечения доступом в Интернет по всему миру.</w:t>
            </w:r>
          </w:p>
        </w:tc>
      </w:tr>
      <w:tr w:rsidR="007F703A" w14:paraId="3F9E91B6" w14:textId="77777777">
        <w:tc>
          <w:tcPr>
            <w:tcW w:w="6090" w:type="dxa"/>
            <w:shd w:val="clear" w:color="auto" w:fill="auto"/>
            <w:tcMar>
              <w:top w:w="100" w:type="dxa"/>
              <w:left w:w="100" w:type="dxa"/>
              <w:bottom w:w="100" w:type="dxa"/>
              <w:right w:w="100" w:type="dxa"/>
            </w:tcMar>
          </w:tcPr>
          <w:p w14:paraId="53E59B3D" w14:textId="77777777" w:rsidR="007F703A" w:rsidRDefault="00000000">
            <w:pPr>
              <w:widowControl w:val="0"/>
              <w:jc w:val="left"/>
            </w:pPr>
            <w:r>
              <w:t xml:space="preserve">Какая компания строит ракеты, целиком печатая их на промышленных 3D-принтерах из металла?  </w:t>
            </w:r>
          </w:p>
        </w:tc>
        <w:tc>
          <w:tcPr>
            <w:tcW w:w="4680" w:type="dxa"/>
            <w:shd w:val="clear" w:color="auto" w:fill="auto"/>
            <w:tcMar>
              <w:top w:w="100" w:type="dxa"/>
              <w:left w:w="100" w:type="dxa"/>
              <w:bottom w:w="100" w:type="dxa"/>
              <w:right w:w="100" w:type="dxa"/>
            </w:tcMar>
          </w:tcPr>
          <w:p w14:paraId="2A815B76" w14:textId="77777777" w:rsidR="007F703A" w:rsidRDefault="00000000">
            <w:pPr>
              <w:widowControl w:val="0"/>
              <w:jc w:val="left"/>
            </w:pPr>
            <w:r>
              <w:t>Компания Relativity Space</w:t>
            </w:r>
          </w:p>
        </w:tc>
      </w:tr>
      <w:tr w:rsidR="007F703A" w14:paraId="792189E9" w14:textId="77777777">
        <w:tc>
          <w:tcPr>
            <w:tcW w:w="6090" w:type="dxa"/>
            <w:shd w:val="clear" w:color="auto" w:fill="auto"/>
            <w:tcMar>
              <w:top w:w="100" w:type="dxa"/>
              <w:left w:w="100" w:type="dxa"/>
              <w:bottom w:w="100" w:type="dxa"/>
              <w:right w:w="100" w:type="dxa"/>
            </w:tcMar>
          </w:tcPr>
          <w:p w14:paraId="4148D6C6" w14:textId="77777777" w:rsidR="007F703A" w:rsidRDefault="00000000">
            <w:pPr>
              <w:widowControl w:val="0"/>
              <w:jc w:val="left"/>
            </w:pPr>
            <w:r>
              <w:t xml:space="preserve">Что такое ядерный буксир "Зевс"?  </w:t>
            </w:r>
          </w:p>
        </w:tc>
        <w:tc>
          <w:tcPr>
            <w:tcW w:w="4680" w:type="dxa"/>
            <w:shd w:val="clear" w:color="auto" w:fill="auto"/>
            <w:tcMar>
              <w:top w:w="100" w:type="dxa"/>
              <w:left w:w="100" w:type="dxa"/>
              <w:bottom w:w="100" w:type="dxa"/>
              <w:right w:w="100" w:type="dxa"/>
            </w:tcMar>
          </w:tcPr>
          <w:p w14:paraId="226433BC" w14:textId="77777777" w:rsidR="007F703A" w:rsidRDefault="00000000">
            <w:pPr>
              <w:widowControl w:val="0"/>
              <w:jc w:val="left"/>
            </w:pPr>
            <w:r>
              <w:t>Его планируют использовать для полетов к другим планетам Солнечной системы.</w:t>
            </w:r>
          </w:p>
        </w:tc>
      </w:tr>
      <w:tr w:rsidR="007F703A" w14:paraId="5422BC6F" w14:textId="77777777">
        <w:tc>
          <w:tcPr>
            <w:tcW w:w="6090" w:type="dxa"/>
            <w:shd w:val="clear" w:color="auto" w:fill="auto"/>
            <w:tcMar>
              <w:top w:w="100" w:type="dxa"/>
              <w:left w:w="100" w:type="dxa"/>
              <w:bottom w:w="100" w:type="dxa"/>
              <w:right w:w="100" w:type="dxa"/>
            </w:tcMar>
          </w:tcPr>
          <w:p w14:paraId="16B4AEF3" w14:textId="77777777" w:rsidR="007F703A" w:rsidRDefault="00000000">
            <w:pPr>
              <w:widowControl w:val="0"/>
              <w:jc w:val="left"/>
            </w:pPr>
            <w:r>
              <w:t>Что такое миссия Dragonfly, планируемая NASA?</w:t>
            </w:r>
          </w:p>
        </w:tc>
        <w:tc>
          <w:tcPr>
            <w:tcW w:w="4680" w:type="dxa"/>
            <w:shd w:val="clear" w:color="auto" w:fill="auto"/>
            <w:tcMar>
              <w:top w:w="100" w:type="dxa"/>
              <w:left w:w="100" w:type="dxa"/>
              <w:bottom w:w="100" w:type="dxa"/>
              <w:right w:w="100" w:type="dxa"/>
            </w:tcMar>
          </w:tcPr>
          <w:p w14:paraId="2CA86B22" w14:textId="77777777" w:rsidR="007F703A" w:rsidRDefault="00000000">
            <w:pPr>
              <w:widowControl w:val="0"/>
              <w:jc w:val="left"/>
            </w:pPr>
            <w:r>
              <w:t>Миссия для исследования спутника Сатурна - Титана, поиск на нем пребиотической химии и жизнепригодности.</w:t>
            </w:r>
          </w:p>
        </w:tc>
      </w:tr>
      <w:tr w:rsidR="007F703A" w14:paraId="5419D164" w14:textId="77777777">
        <w:tc>
          <w:tcPr>
            <w:tcW w:w="6090" w:type="dxa"/>
            <w:shd w:val="clear" w:color="auto" w:fill="auto"/>
            <w:tcMar>
              <w:top w:w="100" w:type="dxa"/>
              <w:left w:w="100" w:type="dxa"/>
              <w:bottom w:w="100" w:type="dxa"/>
              <w:right w:w="100" w:type="dxa"/>
            </w:tcMar>
          </w:tcPr>
          <w:p w14:paraId="53A3DA4C" w14:textId="77777777" w:rsidR="007F703A" w:rsidRDefault="00000000">
            <w:pPr>
              <w:widowControl w:val="0"/>
              <w:jc w:val="left"/>
            </w:pPr>
            <w:r>
              <w:t>Сколько китайских луноходов побывало на Луне?</w:t>
            </w:r>
          </w:p>
        </w:tc>
        <w:tc>
          <w:tcPr>
            <w:tcW w:w="4680" w:type="dxa"/>
            <w:shd w:val="clear" w:color="auto" w:fill="auto"/>
            <w:tcMar>
              <w:top w:w="100" w:type="dxa"/>
              <w:left w:w="100" w:type="dxa"/>
              <w:bottom w:w="100" w:type="dxa"/>
              <w:right w:w="100" w:type="dxa"/>
            </w:tcMar>
          </w:tcPr>
          <w:p w14:paraId="4FFA65A2" w14:textId="77777777" w:rsidR="007F703A" w:rsidRDefault="00000000">
            <w:pPr>
              <w:widowControl w:val="0"/>
              <w:jc w:val="left"/>
            </w:pPr>
            <w:r>
              <w:t>Два лунохода</w:t>
            </w:r>
          </w:p>
        </w:tc>
      </w:tr>
    </w:tbl>
    <w:p w14:paraId="7D82C57D" w14:textId="77777777" w:rsidR="007F703A" w:rsidRDefault="007F703A"/>
    <w:p w14:paraId="1CDF3649" w14:textId="77777777" w:rsidR="007F703A" w:rsidRDefault="007F703A">
      <w:pPr>
        <w:keepNext/>
        <w:keepLines/>
        <w:pBdr>
          <w:top w:val="nil"/>
          <w:left w:val="nil"/>
          <w:bottom w:val="nil"/>
          <w:right w:val="nil"/>
          <w:between w:val="nil"/>
        </w:pBdr>
        <w:spacing w:before="280" w:after="80"/>
        <w:rPr>
          <w:b/>
          <w:color w:val="000000"/>
          <w:sz w:val="28"/>
          <w:szCs w:val="28"/>
        </w:rPr>
      </w:pPr>
      <w:bookmarkStart w:id="11" w:name="_heading=h.486vp8lnxx95" w:colFirst="0" w:colLast="0"/>
      <w:bookmarkEnd w:id="11"/>
    </w:p>
    <w:p w14:paraId="3A325B52" w14:textId="77777777" w:rsidR="007F703A" w:rsidRDefault="00000000">
      <w:pPr>
        <w:keepNext/>
        <w:keepLines/>
        <w:pBdr>
          <w:top w:val="nil"/>
          <w:left w:val="nil"/>
          <w:bottom w:val="nil"/>
          <w:right w:val="nil"/>
          <w:between w:val="nil"/>
        </w:pBdr>
        <w:spacing w:before="280" w:after="80"/>
        <w:rPr>
          <w:b/>
          <w:color w:val="000000"/>
          <w:sz w:val="28"/>
          <w:szCs w:val="28"/>
        </w:rPr>
      </w:pPr>
      <w:bookmarkStart w:id="12" w:name="_heading=h.ulablulxyj3b" w:colFirst="0" w:colLast="0"/>
      <w:bookmarkEnd w:id="12"/>
      <w:r>
        <w:rPr>
          <w:b/>
          <w:color w:val="000000"/>
          <w:sz w:val="28"/>
          <w:szCs w:val="28"/>
        </w:rPr>
        <w:t>Этап 6. Обратная связь</w:t>
      </w:r>
    </w:p>
    <w:p w14:paraId="38E63999" w14:textId="77777777" w:rsidR="007F703A" w:rsidRDefault="00000000">
      <w:r>
        <w:t xml:space="preserve">На этом этапе учителю рекомендуется организовать ретроспективно-проспективную рефлексию, работая с обучающимися в формате фронтальной беседы. Школьники отвечают на вопросы по желанию. Учитель может дополнить или сократить список вопросов по своему усмотрению. Важно, чтобы вопросы носили открытый характер (не предполагали однозначного или односложного ответа), например:   </w:t>
      </w:r>
    </w:p>
    <w:p w14:paraId="733C7021" w14:textId="77777777" w:rsidR="007F703A" w:rsidRDefault="00000000">
      <w:pPr>
        <w:numPr>
          <w:ilvl w:val="0"/>
          <w:numId w:val="7"/>
        </w:numPr>
        <w:spacing w:before="200" w:after="0"/>
      </w:pPr>
      <w:r>
        <w:t>Какой факт стал личным открытием для вас на уроке: самым интересным или неожиданным? Почему?</w:t>
      </w:r>
    </w:p>
    <w:p w14:paraId="70A6A21D" w14:textId="77777777" w:rsidR="007F703A" w:rsidRDefault="00000000">
      <w:pPr>
        <w:numPr>
          <w:ilvl w:val="0"/>
          <w:numId w:val="7"/>
        </w:numPr>
        <w:spacing w:after="0"/>
      </w:pPr>
      <w:r>
        <w:t xml:space="preserve">Какие из упомянутых космических технологий вам кажутся наиболее интересными? </w:t>
      </w:r>
    </w:p>
    <w:p w14:paraId="43A623C0" w14:textId="77777777" w:rsidR="007F703A" w:rsidRDefault="00000000">
      <w:pPr>
        <w:numPr>
          <w:ilvl w:val="0"/>
          <w:numId w:val="7"/>
        </w:numPr>
        <w:spacing w:after="0"/>
      </w:pPr>
      <w:r>
        <w:t>В каких из соревнований вам было бы интересно участвовать?</w:t>
      </w:r>
    </w:p>
    <w:p w14:paraId="57B66845" w14:textId="77777777" w:rsidR="007F703A" w:rsidRDefault="00000000">
      <w:pPr>
        <w:numPr>
          <w:ilvl w:val="0"/>
          <w:numId w:val="7"/>
        </w:numPr>
        <w:spacing w:after="0"/>
      </w:pPr>
      <w:r>
        <w:t>Какие школьные предметы вам тут могут пригодиться?</w:t>
      </w:r>
    </w:p>
    <w:p w14:paraId="0BCB1203" w14:textId="77777777" w:rsidR="007F703A" w:rsidRDefault="00000000">
      <w:pPr>
        <w:numPr>
          <w:ilvl w:val="0"/>
          <w:numId w:val="7"/>
        </w:numPr>
        <w:spacing w:after="0"/>
      </w:pPr>
      <w:r>
        <w:t>Если бы вам пришлось работать в сфере космических технологий, какую профессию вы бы выбрали? Почему?</w:t>
      </w:r>
    </w:p>
    <w:p w14:paraId="087EA2A2" w14:textId="77777777" w:rsidR="007F703A" w:rsidRDefault="00000000">
      <w:pPr>
        <w:spacing w:before="200"/>
      </w:pPr>
      <w:r>
        <w:t xml:space="preserve">В конце беседы учитель должен подвести школьников к выводу о том, что они уже могут и способны начать свой путь к космическим профессиям, участвуя в Национальной технологической олимпиаде Junior (Джуниор).    </w:t>
      </w:r>
    </w:p>
    <w:p w14:paraId="7D31D466" w14:textId="77777777" w:rsidR="007F703A" w:rsidRDefault="00000000">
      <w:pPr>
        <w:keepNext/>
        <w:keepLines/>
        <w:pBdr>
          <w:top w:val="nil"/>
          <w:left w:val="nil"/>
          <w:bottom w:val="nil"/>
          <w:right w:val="nil"/>
          <w:between w:val="nil"/>
        </w:pBdr>
        <w:spacing w:before="280" w:after="80"/>
        <w:rPr>
          <w:b/>
          <w:color w:val="000000"/>
          <w:sz w:val="28"/>
          <w:szCs w:val="28"/>
        </w:rPr>
      </w:pPr>
      <w:bookmarkStart w:id="13" w:name="_heading=h.wge04pk15aqn" w:colFirst="0" w:colLast="0"/>
      <w:bookmarkEnd w:id="13"/>
      <w:r>
        <w:rPr>
          <w:b/>
          <w:color w:val="000000"/>
          <w:sz w:val="28"/>
          <w:szCs w:val="28"/>
        </w:rPr>
        <w:t xml:space="preserve">Этап 7. Знакомство </w:t>
      </w:r>
      <w:proofErr w:type="gramStart"/>
      <w:r>
        <w:rPr>
          <w:b/>
          <w:color w:val="000000"/>
          <w:sz w:val="28"/>
          <w:szCs w:val="28"/>
        </w:rPr>
        <w:t>с  НТО</w:t>
      </w:r>
      <w:proofErr w:type="gramEnd"/>
      <w:r>
        <w:rPr>
          <w:b/>
          <w:color w:val="000000"/>
          <w:sz w:val="28"/>
          <w:szCs w:val="28"/>
        </w:rPr>
        <w:t xml:space="preserve"> Junior</w:t>
      </w:r>
    </w:p>
    <w:p w14:paraId="7BAE4C0E" w14:textId="77777777" w:rsidR="007F703A" w:rsidRDefault="00000000">
      <w:r>
        <w:t xml:space="preserve">Учитель тезисно знакомит обучающихся с преимуществами и особенностями участия </w:t>
      </w:r>
      <w:proofErr w:type="gramStart"/>
      <w:r>
        <w:t>в  НТО</w:t>
      </w:r>
      <w:proofErr w:type="gramEnd"/>
      <w:r>
        <w:t xml:space="preserve"> Junior, следуя логике рассказа представленной  в опорной  презентации: </w:t>
      </w:r>
    </w:p>
    <w:p w14:paraId="68A8B0CA" w14:textId="77777777" w:rsidR="007F703A" w:rsidRDefault="00000000">
      <w:pPr>
        <w:numPr>
          <w:ilvl w:val="0"/>
          <w:numId w:val="5"/>
        </w:numPr>
        <w:spacing w:after="0"/>
      </w:pPr>
      <w:r>
        <w:t>Наш сегодняшний урок посвящен одной из сфер НТО Junior. НТО Junior — Национальная технологическая олимпиада среди учащихся 5–7 классов. Это инженерные командные соревнования.  Участвовать в олимпиаде может любой ученик 5, 6 или 7 класса.</w:t>
      </w:r>
      <w:r>
        <w:br/>
      </w:r>
      <w:r>
        <w:rPr>
          <w:u w:val="single"/>
        </w:rPr>
        <w:t>Для участия не нужно быть круглым отличником и всё знать — достаточно готовности узнавать новое!</w:t>
      </w:r>
      <w:r>
        <w:rPr>
          <w:u w:val="single"/>
        </w:rPr>
        <w:br/>
      </w:r>
      <w:r>
        <w:t>Участникам олимпиады доступны материалы для подготовки, а сама олимпиада организована таким образом, чтобы школьники не просто демонстрировали свои знания, а приобретали новые компетенции в результате участия.</w:t>
      </w:r>
    </w:p>
    <w:p w14:paraId="2A933164" w14:textId="77777777" w:rsidR="007F703A" w:rsidRDefault="00000000">
      <w:pPr>
        <w:numPr>
          <w:ilvl w:val="0"/>
          <w:numId w:val="5"/>
        </w:numPr>
        <w:spacing w:after="0"/>
      </w:pPr>
      <w:r>
        <w:t xml:space="preserve">Олимпиада проходит по нескольким направлениям - сферам: </w:t>
      </w:r>
    </w:p>
    <w:p w14:paraId="6BDA9467" w14:textId="77777777" w:rsidR="007F703A" w:rsidRDefault="00000000">
      <w:pPr>
        <w:numPr>
          <w:ilvl w:val="1"/>
          <w:numId w:val="5"/>
        </w:numPr>
        <w:spacing w:after="0"/>
      </w:pPr>
      <w:r>
        <w:t>Технологии для виртуального мира</w:t>
      </w:r>
    </w:p>
    <w:p w14:paraId="3B7C33C5" w14:textId="77777777" w:rsidR="007F703A" w:rsidRDefault="00000000">
      <w:pPr>
        <w:numPr>
          <w:ilvl w:val="1"/>
          <w:numId w:val="5"/>
        </w:numPr>
        <w:spacing w:after="0"/>
      </w:pPr>
      <w:r>
        <w:t>Технологии для космоса</w:t>
      </w:r>
    </w:p>
    <w:p w14:paraId="26DAEC40" w14:textId="77777777" w:rsidR="007F703A" w:rsidRDefault="00000000">
      <w:pPr>
        <w:numPr>
          <w:ilvl w:val="1"/>
          <w:numId w:val="5"/>
        </w:numPr>
        <w:spacing w:after="0"/>
      </w:pPr>
      <w:r>
        <w:t>Технологии для мира роботов</w:t>
      </w:r>
    </w:p>
    <w:p w14:paraId="37A62B5E" w14:textId="77777777" w:rsidR="007F703A" w:rsidRDefault="00000000">
      <w:pPr>
        <w:numPr>
          <w:ilvl w:val="1"/>
          <w:numId w:val="5"/>
        </w:numPr>
        <w:spacing w:after="0"/>
      </w:pPr>
      <w:r>
        <w:t>Технологии для среды обитания</w:t>
      </w:r>
    </w:p>
    <w:p w14:paraId="7CDA8000" w14:textId="77777777" w:rsidR="007F703A" w:rsidRDefault="00000000">
      <w:pPr>
        <w:numPr>
          <w:ilvl w:val="1"/>
          <w:numId w:val="5"/>
        </w:numPr>
      </w:pPr>
      <w:r>
        <w:t>Технологии для человека, о которой мы говорили с вами сегодня.</w:t>
      </w:r>
    </w:p>
    <w:p w14:paraId="656D6B72" w14:textId="77777777" w:rsidR="007F703A" w:rsidRDefault="00000000">
      <w:pPr>
        <w:ind w:left="720"/>
      </w:pPr>
      <w:r>
        <w:t xml:space="preserve">На сайте олимпиады есть подробное описание всех пяти сфер НТО Junior и примеры заданий отборочного этапа.  Например, участвуя в сфере “Технологии для космоса” вы освоите работу с данными и сможете создать своего собственного виртуального ассистента, который будет помогать принимать решения.  </w:t>
      </w:r>
    </w:p>
    <w:p w14:paraId="31BFE089" w14:textId="77777777" w:rsidR="007F703A" w:rsidRDefault="00000000">
      <w:pPr>
        <w:numPr>
          <w:ilvl w:val="0"/>
          <w:numId w:val="5"/>
        </w:numPr>
        <w:spacing w:after="0"/>
      </w:pPr>
      <w:r>
        <w:t>Для чего участвовать в НТО Junior?</w:t>
      </w:r>
    </w:p>
    <w:p w14:paraId="2915C5BB" w14:textId="77777777" w:rsidR="007F703A" w:rsidRDefault="00000000">
      <w:pPr>
        <w:numPr>
          <w:ilvl w:val="1"/>
          <w:numId w:val="5"/>
        </w:numPr>
        <w:spacing w:after="0"/>
      </w:pPr>
      <w:r>
        <w:t>Попробуете решать необычные инженерные задачи!</w:t>
      </w:r>
    </w:p>
    <w:p w14:paraId="434F683B" w14:textId="77777777" w:rsidR="007F703A" w:rsidRDefault="00000000">
      <w:pPr>
        <w:numPr>
          <w:ilvl w:val="1"/>
          <w:numId w:val="5"/>
        </w:numPr>
        <w:spacing w:after="0"/>
      </w:pPr>
      <w:r>
        <w:t xml:space="preserve">Узнаете </w:t>
      </w:r>
      <w:proofErr w:type="gramStart"/>
      <w:r>
        <w:t>много  нового</w:t>
      </w:r>
      <w:proofErr w:type="gramEnd"/>
      <w:r>
        <w:t xml:space="preserve"> про применении технологий вокруг нас!</w:t>
      </w:r>
    </w:p>
    <w:p w14:paraId="585E7C58" w14:textId="77777777" w:rsidR="007F703A" w:rsidRDefault="00000000">
      <w:pPr>
        <w:numPr>
          <w:ilvl w:val="1"/>
          <w:numId w:val="5"/>
        </w:numPr>
      </w:pPr>
      <w:r>
        <w:t>Сможете “</w:t>
      </w:r>
      <w:proofErr w:type="gramStart"/>
      <w:r>
        <w:t>прокачаться”*</w:t>
      </w:r>
      <w:proofErr w:type="gramEnd"/>
      <w:r>
        <w:t xml:space="preserve"> в программировании, основах электроники, прототипировании и  3D-моделировании, изучении космоса</w:t>
      </w:r>
    </w:p>
    <w:p w14:paraId="3BD51ECD" w14:textId="77777777" w:rsidR="007F703A" w:rsidRDefault="00000000">
      <w:pPr>
        <w:ind w:left="1440"/>
      </w:pPr>
      <w:r>
        <w:t xml:space="preserve">*В других сферах можно </w:t>
      </w:r>
      <w:proofErr w:type="gramStart"/>
      <w:r>
        <w:t>заняться ,</w:t>
      </w:r>
      <w:proofErr w:type="gramEnd"/>
      <w:r>
        <w:t xml:space="preserve">  робототехникой, разработкой компьютерных игр, анализе данных, создании инфографики, проектировании  виртуальных помощников для себя и своих друзей</w:t>
      </w:r>
    </w:p>
    <w:p w14:paraId="7A0B6859" w14:textId="77777777" w:rsidR="007F703A" w:rsidRDefault="00000000">
      <w:pPr>
        <w:numPr>
          <w:ilvl w:val="1"/>
          <w:numId w:val="5"/>
        </w:numPr>
        <w:spacing w:after="0"/>
      </w:pPr>
      <w:r>
        <w:t xml:space="preserve">Пополните портфолио на платформе «Талант»  </w:t>
      </w:r>
    </w:p>
    <w:p w14:paraId="22AF2248" w14:textId="77777777" w:rsidR="007F703A" w:rsidRDefault="00000000">
      <w:pPr>
        <w:numPr>
          <w:ilvl w:val="1"/>
          <w:numId w:val="5"/>
        </w:numPr>
        <w:spacing w:after="0"/>
      </w:pPr>
      <w:r>
        <w:t xml:space="preserve">Начнете </w:t>
      </w:r>
      <w:proofErr w:type="gramStart"/>
      <w:r>
        <w:t>готовится</w:t>
      </w:r>
      <w:proofErr w:type="gramEnd"/>
      <w:r>
        <w:t xml:space="preserve"> к олимпиаде НТО для 8-11 классов.</w:t>
      </w:r>
    </w:p>
    <w:p w14:paraId="33C2F90D" w14:textId="77777777" w:rsidR="007F703A" w:rsidRDefault="00000000">
      <w:pPr>
        <w:numPr>
          <w:ilvl w:val="0"/>
          <w:numId w:val="5"/>
        </w:numPr>
        <w:spacing w:after="0"/>
      </w:pPr>
      <w:proofErr w:type="gramStart"/>
      <w:r>
        <w:t>Всех</w:t>
      </w:r>
      <w:proofErr w:type="gramEnd"/>
      <w:r>
        <w:t xml:space="preserve"> кто примет участие в финале ждут: </w:t>
      </w:r>
    </w:p>
    <w:p w14:paraId="59D939D8" w14:textId="77777777" w:rsidR="007F703A" w:rsidRDefault="00000000">
      <w:pPr>
        <w:numPr>
          <w:ilvl w:val="1"/>
          <w:numId w:val="5"/>
        </w:numPr>
        <w:spacing w:after="0"/>
      </w:pPr>
      <w:r>
        <w:t xml:space="preserve">проектирование </w:t>
      </w:r>
      <w:proofErr w:type="gramStart"/>
      <w:r>
        <w:t>и  решение</w:t>
      </w:r>
      <w:proofErr w:type="gramEnd"/>
      <w:r>
        <w:t xml:space="preserve"> необычной задачи в команде</w:t>
      </w:r>
    </w:p>
    <w:p w14:paraId="7D8CF04D" w14:textId="77777777" w:rsidR="007F703A" w:rsidRDefault="00000000">
      <w:pPr>
        <w:numPr>
          <w:ilvl w:val="1"/>
          <w:numId w:val="5"/>
        </w:numPr>
        <w:spacing w:after="0"/>
      </w:pPr>
      <w:r>
        <w:t>фирменные брендированные толстовки и стикеры</w:t>
      </w:r>
    </w:p>
    <w:p w14:paraId="22EBBC33" w14:textId="77777777" w:rsidR="007F703A" w:rsidRDefault="00000000">
      <w:pPr>
        <w:numPr>
          <w:ilvl w:val="1"/>
          <w:numId w:val="5"/>
        </w:numPr>
      </w:pPr>
      <w:r>
        <w:t>дипломы финалистов</w:t>
      </w:r>
    </w:p>
    <w:p w14:paraId="489FBEAD" w14:textId="77777777" w:rsidR="007F703A" w:rsidRDefault="00000000">
      <w:pPr>
        <w:ind w:left="720"/>
      </w:pPr>
      <w:r>
        <w:t xml:space="preserve">А команды-победителей получат ценные призы, дипломы победителей и достижение для своего портфолио! </w:t>
      </w:r>
    </w:p>
    <w:p w14:paraId="3362DDFF" w14:textId="77777777" w:rsidR="007F703A" w:rsidRDefault="00000000">
      <w:pPr>
        <w:numPr>
          <w:ilvl w:val="0"/>
          <w:numId w:val="5"/>
        </w:numPr>
        <w:spacing w:after="0"/>
      </w:pPr>
      <w:r>
        <w:lastRenderedPageBreak/>
        <w:t>Как участвовать в олимпиаде?</w:t>
      </w:r>
    </w:p>
    <w:p w14:paraId="72EB4FBB" w14:textId="77777777" w:rsidR="007F703A" w:rsidRDefault="00000000">
      <w:pPr>
        <w:numPr>
          <w:ilvl w:val="1"/>
          <w:numId w:val="5"/>
        </w:numPr>
        <w:spacing w:after="0"/>
      </w:pPr>
      <w:r>
        <w:t xml:space="preserve">Регистрация на сайте </w:t>
      </w:r>
      <w:hyperlink r:id="rId10">
        <w:r>
          <w:rPr>
            <w:color w:val="1155CC"/>
            <w:u w:val="single"/>
          </w:rPr>
          <w:t>junior.ntcontest.ru</w:t>
        </w:r>
      </w:hyperlink>
      <w:r>
        <w:t xml:space="preserve">  через систему Talent ID</w:t>
      </w:r>
      <w:r>
        <w:br/>
        <w:t xml:space="preserve">Если у вас уже есть аккаунт Talent ID, то нужно просто войти в </w:t>
      </w:r>
      <w:proofErr w:type="gramStart"/>
      <w:r>
        <w:t>систему  со</w:t>
      </w:r>
      <w:proofErr w:type="gramEnd"/>
      <w:r>
        <w:t xml:space="preserve"> своими учетными данными, заново регистрироваться не нужно.</w:t>
      </w:r>
    </w:p>
    <w:p w14:paraId="485EBFCE" w14:textId="77777777" w:rsidR="007F703A" w:rsidRDefault="00000000">
      <w:pPr>
        <w:numPr>
          <w:ilvl w:val="1"/>
          <w:numId w:val="5"/>
        </w:numPr>
        <w:spacing w:after="0"/>
      </w:pPr>
      <w:r>
        <w:t xml:space="preserve">Заполнение согласия на обработку персональных данных (родителями). </w:t>
      </w:r>
      <w:r>
        <w:br/>
        <w:t>Это обязательная часть регистрации!</w:t>
      </w:r>
    </w:p>
    <w:p w14:paraId="75F119E0" w14:textId="77777777" w:rsidR="007F703A" w:rsidRDefault="00000000">
      <w:pPr>
        <w:numPr>
          <w:ilvl w:val="1"/>
          <w:numId w:val="5"/>
        </w:numPr>
        <w:spacing w:after="0"/>
      </w:pPr>
      <w:r>
        <w:t xml:space="preserve">Привязка в личном кабинете аккаунта на платформе Stepik </w:t>
      </w:r>
      <w:r>
        <w:br/>
        <w:t>Если у вас уже есть аккаунт на сайте stepik.org, потребуется указать его в личном кабинете участника. В противном случае, сперва нужно зарегистрироваться на платформе Stepik.</w:t>
      </w:r>
    </w:p>
    <w:p w14:paraId="3D7A90A0" w14:textId="77777777" w:rsidR="007F703A" w:rsidRDefault="00000000">
      <w:pPr>
        <w:numPr>
          <w:ilvl w:val="1"/>
          <w:numId w:val="5"/>
        </w:numPr>
        <w:spacing w:after="0"/>
      </w:pPr>
      <w:r>
        <w:t xml:space="preserve">Выбор сферы и города участия. </w:t>
      </w:r>
      <w:r>
        <w:br/>
        <w:t>Чтобы выбрать для себя самую интересную сферу, познакомьтесь с описанием всех сфер, ведь участвовать можно только в одной из них. Для этого загляните на сайт НТО Junior, просмотрите пробные задачи и подумайте, какие вам ближе. Кроме того, обратите внимание, в каких городах проходят финалы каждой сферы, и обсудите с родителями, куда вы сможете добраться.</w:t>
      </w:r>
      <w:r>
        <w:br/>
        <w:t xml:space="preserve">Вы можете выбрать только одну сферу для участия, но после окончания отборочного этапа все задания будут открыты, так </w:t>
      </w:r>
      <w:proofErr w:type="gramStart"/>
      <w:r>
        <w:t>что</w:t>
      </w:r>
      <w:proofErr w:type="gramEnd"/>
      <w:r>
        <w:t xml:space="preserve"> если вам интересно, вы сможете прорешать задачи других сфер.</w:t>
      </w:r>
    </w:p>
    <w:p w14:paraId="220B137B" w14:textId="77777777" w:rsidR="007F703A" w:rsidRDefault="00000000">
      <w:pPr>
        <w:numPr>
          <w:ilvl w:val="1"/>
          <w:numId w:val="5"/>
        </w:numPr>
        <w:spacing w:after="0"/>
      </w:pPr>
      <w:proofErr w:type="gramStart"/>
      <w:r>
        <w:t>При решение</w:t>
      </w:r>
      <w:proofErr w:type="gramEnd"/>
      <w:r>
        <w:t xml:space="preserve"> заданий отборочного тура засчитывается результат лучшей попытки.</w:t>
      </w:r>
    </w:p>
    <w:p w14:paraId="1DF728DB" w14:textId="77777777" w:rsidR="007F703A" w:rsidRDefault="00000000">
      <w:pPr>
        <w:numPr>
          <w:ilvl w:val="1"/>
          <w:numId w:val="5"/>
        </w:numPr>
        <w:spacing w:after="0"/>
      </w:pPr>
      <w:r>
        <w:t>Не забудьте посмотреть материалы для подготовки, которые подобрали и разработали для вас авторы олимпиады. Они помогут вам подготовиться еще лучше.</w:t>
      </w:r>
    </w:p>
    <w:p w14:paraId="2DE724DD" w14:textId="77777777" w:rsidR="007F703A" w:rsidRDefault="00000000">
      <w:pPr>
        <w:numPr>
          <w:ilvl w:val="0"/>
          <w:numId w:val="5"/>
        </w:numPr>
      </w:pPr>
      <w:r>
        <w:t>Последний слайд, где открыта ссылка, QR-код.</w:t>
      </w:r>
    </w:p>
    <w:p w14:paraId="177DFAD2" w14:textId="77777777" w:rsidR="007F703A" w:rsidRDefault="00000000">
      <w:pPr>
        <w:keepNext/>
        <w:keepLines/>
        <w:pBdr>
          <w:top w:val="nil"/>
          <w:left w:val="nil"/>
          <w:bottom w:val="nil"/>
          <w:right w:val="nil"/>
          <w:between w:val="nil"/>
        </w:pBdr>
        <w:spacing w:before="280" w:after="80"/>
        <w:rPr>
          <w:b/>
          <w:color w:val="000000"/>
          <w:sz w:val="28"/>
          <w:szCs w:val="28"/>
        </w:rPr>
      </w:pPr>
      <w:bookmarkStart w:id="14" w:name="_heading=h.rqtunwmr9ub" w:colFirst="0" w:colLast="0"/>
      <w:bookmarkEnd w:id="14"/>
      <w:r>
        <w:rPr>
          <w:b/>
          <w:color w:val="000000"/>
          <w:sz w:val="28"/>
          <w:szCs w:val="28"/>
        </w:rPr>
        <w:t>Примечание</w:t>
      </w:r>
    </w:p>
    <w:p w14:paraId="570BF72C" w14:textId="77777777" w:rsidR="007F703A" w:rsidRDefault="00000000">
      <w:pPr>
        <w:jc w:val="left"/>
      </w:pPr>
      <w:r>
        <w:t xml:space="preserve">Инструкция по регистрации для участников доступна по ссылке: </w:t>
      </w:r>
      <w:hyperlink r:id="rId11">
        <w:r>
          <w:rPr>
            <w:color w:val="1155CC"/>
            <w:u w:val="single"/>
          </w:rPr>
          <w:t>https://ntcontest.ru/participants/registration-guide/</w:t>
        </w:r>
      </w:hyperlink>
      <w:r>
        <w:t xml:space="preserve"> </w:t>
      </w:r>
    </w:p>
    <w:p w14:paraId="01162543" w14:textId="77777777" w:rsidR="007F703A" w:rsidRDefault="00000000">
      <w:r>
        <w:t xml:space="preserve">При наличии временного ресурса и технической возможности учитель может организовать регистрацию в классе после урока. При отсутствии регистрации самого учителя на платформе “Талант” ему рекомендуется заблаговременно зарегистрироваться там в качестве наставника, на сайте НТО </w:t>
      </w:r>
      <w:hyperlink r:id="rId12">
        <w:r>
          <w:rPr>
            <w:color w:val="1155CC"/>
            <w:u w:val="single"/>
          </w:rPr>
          <w:t>https://my.ntcontest.ru/mentor</w:t>
        </w:r>
      </w:hyperlink>
      <w:r>
        <w:t xml:space="preserve"> . </w:t>
      </w:r>
    </w:p>
    <w:p w14:paraId="49A01963" w14:textId="77777777" w:rsidR="007F703A" w:rsidRDefault="00000000">
      <w:r>
        <w:t xml:space="preserve">Регистрация в роли наставника дает учителю право выдать школьникам ссылку для регистрации и в дальнейшем видеть результаты участия своих подопечных в олимпиаде, помогать им планировать свой образовательный маршрут, получать информацию о мероприятиях, полезных ресурсов для наставников и рекомендации по подготовке.  </w:t>
      </w:r>
    </w:p>
    <w:p w14:paraId="1DFABE97" w14:textId="77777777" w:rsidR="007F703A" w:rsidRDefault="00000000">
      <w:pPr>
        <w:rPr>
          <w:b/>
        </w:rPr>
      </w:pPr>
      <w:r>
        <w:rPr>
          <w:b/>
        </w:rPr>
        <w:t>Желаем вам успехов в проведении занятий, а вашим ученикам победы в НТО Junior!</w:t>
      </w:r>
      <w:r>
        <w:br w:type="page"/>
      </w:r>
    </w:p>
    <w:p w14:paraId="376E5AB5" w14:textId="77777777" w:rsidR="007F703A" w:rsidRDefault="00000000">
      <w:pPr>
        <w:keepNext/>
        <w:keepLines/>
        <w:pBdr>
          <w:top w:val="nil"/>
          <w:left w:val="nil"/>
          <w:bottom w:val="nil"/>
          <w:right w:val="nil"/>
          <w:between w:val="nil"/>
        </w:pBdr>
        <w:spacing w:before="360" w:after="80"/>
        <w:rPr>
          <w:b/>
          <w:color w:val="000000"/>
          <w:sz w:val="36"/>
          <w:szCs w:val="36"/>
        </w:rPr>
      </w:pPr>
      <w:bookmarkStart w:id="15" w:name="_heading=h.yea9x6kxwqwq" w:colFirst="0" w:colLast="0"/>
      <w:bookmarkEnd w:id="15"/>
      <w:r>
        <w:rPr>
          <w:b/>
          <w:color w:val="000000"/>
          <w:sz w:val="36"/>
          <w:szCs w:val="36"/>
        </w:rPr>
        <w:lastRenderedPageBreak/>
        <w:t>Список источников</w:t>
      </w:r>
    </w:p>
    <w:p w14:paraId="1F9A9FE8" w14:textId="77777777" w:rsidR="007F703A" w:rsidRDefault="00000000">
      <w:pPr>
        <w:numPr>
          <w:ilvl w:val="0"/>
          <w:numId w:val="9"/>
        </w:numPr>
        <w:spacing w:after="0"/>
        <w:jc w:val="left"/>
      </w:pPr>
      <w:r>
        <w:t>Жестокость формулы Циолковского [</w:t>
      </w:r>
      <w:hyperlink r:id="rId13">
        <w:r>
          <w:rPr>
            <w:color w:val="1155CC"/>
            <w:u w:val="single"/>
          </w:rPr>
          <w:t>https://habr.com/ru/post/362721/</w:t>
        </w:r>
      </w:hyperlink>
      <w:r>
        <w:t>]</w:t>
      </w:r>
    </w:p>
    <w:p w14:paraId="09F54C12" w14:textId="77777777" w:rsidR="007F703A" w:rsidRDefault="00000000">
      <w:pPr>
        <w:numPr>
          <w:ilvl w:val="0"/>
          <w:numId w:val="9"/>
        </w:numPr>
        <w:spacing w:after="0"/>
        <w:jc w:val="left"/>
      </w:pPr>
      <w:r>
        <w:t xml:space="preserve">Частный космос: кто строит и запускает коммерческие ракеты по всему </w:t>
      </w:r>
      <w:proofErr w:type="gramStart"/>
      <w:r>
        <w:t>миру  [</w:t>
      </w:r>
      <w:proofErr w:type="gramEnd"/>
      <w:hyperlink r:id="rId14">
        <w:r>
          <w:rPr>
            <w:color w:val="1155CC"/>
            <w:u w:val="single"/>
          </w:rPr>
          <w:t>https://www.rbc.ru/photoreport/17/05/2018/5afd65f89a7947619d08a713</w:t>
        </w:r>
      </w:hyperlink>
      <w:r>
        <w:t>]</w:t>
      </w:r>
    </w:p>
    <w:p w14:paraId="2273F847" w14:textId="77777777" w:rsidR="007F703A" w:rsidRDefault="00000000">
      <w:pPr>
        <w:numPr>
          <w:ilvl w:val="0"/>
          <w:numId w:val="9"/>
        </w:numPr>
        <w:spacing w:after="0"/>
        <w:jc w:val="left"/>
      </w:pPr>
      <w:r>
        <w:t>Будущее частной космонавтики [</w:t>
      </w:r>
      <w:hyperlink r:id="rId15">
        <w:r>
          <w:rPr>
            <w:color w:val="1155CC"/>
            <w:u w:val="single"/>
          </w:rPr>
          <w:t>https://www.vedomosti.ru/partner/articles/2021/07/12/877739-bitva-za-kosmos</w:t>
        </w:r>
      </w:hyperlink>
      <w:r>
        <w:t>]</w:t>
      </w:r>
    </w:p>
    <w:p w14:paraId="560875F0" w14:textId="77777777" w:rsidR="007F703A" w:rsidRPr="00810586" w:rsidRDefault="00000000">
      <w:pPr>
        <w:numPr>
          <w:ilvl w:val="0"/>
          <w:numId w:val="9"/>
        </w:numPr>
        <w:spacing w:after="0"/>
        <w:jc w:val="left"/>
        <w:rPr>
          <w:lang w:val="en-US"/>
        </w:rPr>
      </w:pPr>
      <w:r w:rsidRPr="00810586">
        <w:rPr>
          <w:lang w:val="en-US"/>
        </w:rPr>
        <w:t>Falcon 9 [</w:t>
      </w:r>
      <w:hyperlink r:id="rId16">
        <w:r w:rsidRPr="00810586">
          <w:rPr>
            <w:color w:val="1155CC"/>
            <w:u w:val="single"/>
            <w:lang w:val="en-US"/>
          </w:rPr>
          <w:t>https://ru.wikipedia.org/wiki/Falcon_9</w:t>
        </w:r>
      </w:hyperlink>
      <w:r w:rsidRPr="00810586">
        <w:rPr>
          <w:lang w:val="en-US"/>
        </w:rPr>
        <w:t>]</w:t>
      </w:r>
    </w:p>
    <w:p w14:paraId="1DA1503B" w14:textId="77777777" w:rsidR="007F703A" w:rsidRDefault="00000000">
      <w:pPr>
        <w:numPr>
          <w:ilvl w:val="0"/>
          <w:numId w:val="9"/>
        </w:numPr>
        <w:spacing w:after="0"/>
        <w:jc w:val="left"/>
      </w:pPr>
      <w:r>
        <w:t>Колонизация Луны [</w:t>
      </w:r>
      <w:hyperlink r:id="rId17">
        <w:r>
          <w:rPr>
            <w:color w:val="1155CC"/>
            <w:u w:val="single"/>
          </w:rPr>
          <w:t>https://ru.wikipedia.org/wiki/Колонизация_Луны</w:t>
        </w:r>
      </w:hyperlink>
      <w:r>
        <w:t>]</w:t>
      </w:r>
    </w:p>
    <w:p w14:paraId="508FAB51" w14:textId="77777777" w:rsidR="007F703A" w:rsidRDefault="00000000">
      <w:pPr>
        <w:numPr>
          <w:ilvl w:val="0"/>
          <w:numId w:val="9"/>
        </w:numPr>
        <w:spacing w:after="0"/>
        <w:jc w:val="left"/>
      </w:pPr>
      <w:r>
        <w:t>NASA выбрало победителей конкурса проектов 3D-печатных домов для Марса [</w:t>
      </w:r>
      <w:hyperlink r:id="rId18">
        <w:r>
          <w:rPr>
            <w:color w:val="1155CC"/>
            <w:u w:val="single"/>
          </w:rPr>
          <w:t>https://realty.rbc.ru/news/5b5f027f9a7947d819d90897</w:t>
        </w:r>
      </w:hyperlink>
      <w:r>
        <w:t>]</w:t>
      </w:r>
    </w:p>
    <w:p w14:paraId="32AC31FF" w14:textId="77777777" w:rsidR="007F703A" w:rsidRDefault="00000000">
      <w:pPr>
        <w:numPr>
          <w:ilvl w:val="0"/>
          <w:numId w:val="9"/>
        </w:numPr>
        <w:spacing w:after="0"/>
        <w:jc w:val="left"/>
      </w:pPr>
      <w:r>
        <w:t xml:space="preserve">Как мы будем жить на Красной планете? Колонизация Марса </w:t>
      </w:r>
      <w:hyperlink r:id="rId19">
        <w:r>
          <w:rPr>
            <w:color w:val="1155CC"/>
            <w:u w:val="single"/>
          </w:rPr>
          <w:t>https://www.youtube.com/watch?v=ER6sSyu0KGE</w:t>
        </w:r>
      </w:hyperlink>
      <w:r>
        <w:t xml:space="preserve">] </w:t>
      </w:r>
    </w:p>
    <w:p w14:paraId="1306C8E0" w14:textId="77777777" w:rsidR="007F703A" w:rsidRDefault="00000000">
      <w:pPr>
        <w:numPr>
          <w:ilvl w:val="0"/>
          <w:numId w:val="9"/>
        </w:numPr>
        <w:jc w:val="left"/>
      </w:pPr>
      <w:r>
        <w:t>Подводник, летчик и два инженера: кто прошел в отряд космонавтов [</w:t>
      </w:r>
      <w:hyperlink r:id="rId20">
        <w:r>
          <w:rPr>
            <w:color w:val="1155CC"/>
            <w:u w:val="single"/>
          </w:rPr>
          <w:t>https://tass.ru/kosmos/10576169</w:t>
        </w:r>
      </w:hyperlink>
      <w:r>
        <w:t>]</w:t>
      </w:r>
    </w:p>
    <w:p w14:paraId="0654E690" w14:textId="77777777" w:rsidR="007F703A" w:rsidRDefault="00000000">
      <w:pPr>
        <w:keepNext/>
        <w:keepLines/>
        <w:pBdr>
          <w:top w:val="nil"/>
          <w:left w:val="nil"/>
          <w:bottom w:val="nil"/>
          <w:right w:val="nil"/>
          <w:between w:val="nil"/>
        </w:pBdr>
        <w:spacing w:before="280" w:after="80"/>
        <w:jc w:val="left"/>
        <w:rPr>
          <w:b/>
          <w:color w:val="000000"/>
          <w:sz w:val="28"/>
          <w:szCs w:val="28"/>
        </w:rPr>
      </w:pPr>
      <w:bookmarkStart w:id="16" w:name="_heading=h.5a9autug85x2" w:colFirst="0" w:colLast="0"/>
      <w:bookmarkEnd w:id="16"/>
      <w:r>
        <w:rPr>
          <w:b/>
          <w:color w:val="000000"/>
          <w:sz w:val="28"/>
          <w:szCs w:val="28"/>
        </w:rPr>
        <w:t>Список иллюстраций</w:t>
      </w:r>
    </w:p>
    <w:p w14:paraId="021DC3BC" w14:textId="77777777" w:rsidR="007F703A" w:rsidRDefault="00000000">
      <w:pPr>
        <w:numPr>
          <w:ilvl w:val="0"/>
          <w:numId w:val="1"/>
        </w:numPr>
        <w:spacing w:after="0"/>
        <w:jc w:val="left"/>
      </w:pPr>
      <w:hyperlink r:id="rId21">
        <w:r>
          <w:rPr>
            <w:color w:val="1155CC"/>
            <w:u w:val="single"/>
          </w:rPr>
          <w:t>https://www.flickr.com/photos/nasamarshall/37335814160</w:t>
        </w:r>
      </w:hyperlink>
      <w:r>
        <w:t xml:space="preserve"> </w:t>
      </w:r>
    </w:p>
    <w:p w14:paraId="4AEAB739" w14:textId="77777777" w:rsidR="007F703A" w:rsidRDefault="00000000">
      <w:pPr>
        <w:numPr>
          <w:ilvl w:val="0"/>
          <w:numId w:val="1"/>
        </w:numPr>
        <w:spacing w:after="0"/>
        <w:jc w:val="left"/>
      </w:pPr>
      <w:hyperlink r:id="rId22" w:anchor="/media/%D0%A4%D0%B0%D0%B9%D0%BB:Belka_and_Strelka.Space_Dogs.Real-i.jpg">
        <w:r>
          <w:rPr>
            <w:color w:val="1155CC"/>
            <w:u w:val="single"/>
          </w:rPr>
          <w:t>https://ru.wikipedia.org/wiki/Белка_и_Стрелка#/media/Файл:Belka_and_Strelka.Space_Dogs.Real-i.jpg</w:t>
        </w:r>
      </w:hyperlink>
      <w:r>
        <w:t xml:space="preserve"> </w:t>
      </w:r>
    </w:p>
    <w:p w14:paraId="2983DAD4" w14:textId="77777777" w:rsidR="007F703A" w:rsidRDefault="00000000">
      <w:pPr>
        <w:numPr>
          <w:ilvl w:val="0"/>
          <w:numId w:val="1"/>
        </w:numPr>
        <w:spacing w:after="0"/>
        <w:jc w:val="left"/>
      </w:pPr>
      <w:hyperlink r:id="rId23">
        <w:r>
          <w:rPr>
            <w:color w:val="1155CC"/>
            <w:u w:val="single"/>
          </w:rPr>
          <w:t>https://www.flickr.com/photos/itupictures/16042132243</w:t>
        </w:r>
      </w:hyperlink>
      <w:r>
        <w:t xml:space="preserve">  </w:t>
      </w:r>
    </w:p>
    <w:p w14:paraId="426ECEAF" w14:textId="77777777" w:rsidR="007F703A" w:rsidRDefault="00000000">
      <w:pPr>
        <w:numPr>
          <w:ilvl w:val="0"/>
          <w:numId w:val="1"/>
        </w:numPr>
        <w:spacing w:after="0"/>
        <w:jc w:val="left"/>
      </w:pPr>
      <w:hyperlink r:id="rId24">
        <w:r>
          <w:rPr>
            <w:color w:val="1155CC"/>
            <w:u w:val="single"/>
          </w:rPr>
          <w:t>https://www.flickr.com/photos/futurilla/21903482502</w:t>
        </w:r>
      </w:hyperlink>
      <w:r>
        <w:t xml:space="preserve"> </w:t>
      </w:r>
    </w:p>
    <w:p w14:paraId="2FFBD6FB" w14:textId="77777777" w:rsidR="007F703A" w:rsidRDefault="00000000">
      <w:pPr>
        <w:numPr>
          <w:ilvl w:val="0"/>
          <w:numId w:val="1"/>
        </w:numPr>
        <w:spacing w:after="0"/>
        <w:jc w:val="left"/>
      </w:pPr>
      <w:hyperlink r:id="rId25">
        <w:r>
          <w:rPr>
            <w:color w:val="1155CC"/>
            <w:u w:val="single"/>
          </w:rPr>
          <w:t>https://www.nasa.gov/feature/50-years-ago-launch-of-salyut-the-world-s-first-space-station</w:t>
        </w:r>
      </w:hyperlink>
      <w:r>
        <w:t xml:space="preserve"> </w:t>
      </w:r>
    </w:p>
    <w:p w14:paraId="6B7338FE" w14:textId="77777777" w:rsidR="007F703A" w:rsidRDefault="00000000">
      <w:pPr>
        <w:numPr>
          <w:ilvl w:val="0"/>
          <w:numId w:val="1"/>
        </w:numPr>
        <w:spacing w:after="0"/>
        <w:jc w:val="left"/>
      </w:pPr>
      <w:hyperlink r:id="rId26">
        <w:r>
          <w:rPr>
            <w:color w:val="1155CC"/>
            <w:u w:val="single"/>
          </w:rPr>
          <w:t>https://nssdc.gsfc.nasa.gov/photo_gallery/photogallery-venus.html</w:t>
        </w:r>
      </w:hyperlink>
      <w:r>
        <w:t xml:space="preserve"> </w:t>
      </w:r>
    </w:p>
    <w:p w14:paraId="3E5E51FF" w14:textId="77777777" w:rsidR="007F703A" w:rsidRDefault="00000000">
      <w:pPr>
        <w:numPr>
          <w:ilvl w:val="0"/>
          <w:numId w:val="1"/>
        </w:numPr>
        <w:spacing w:after="0"/>
        <w:jc w:val="left"/>
      </w:pPr>
      <w:hyperlink r:id="rId27">
        <w:r>
          <w:rPr>
            <w:color w:val="1155CC"/>
            <w:u w:val="single"/>
          </w:rPr>
          <w:t>https://www.esa.int/ESA_Multimedia/Images/2016/01/Leonov_spacewalk</w:t>
        </w:r>
      </w:hyperlink>
      <w:r>
        <w:t xml:space="preserve"> </w:t>
      </w:r>
    </w:p>
    <w:p w14:paraId="437C88DD" w14:textId="77777777" w:rsidR="007F703A" w:rsidRDefault="00000000">
      <w:pPr>
        <w:numPr>
          <w:ilvl w:val="0"/>
          <w:numId w:val="1"/>
        </w:numPr>
        <w:spacing w:after="0"/>
        <w:jc w:val="left"/>
      </w:pPr>
      <w:hyperlink r:id="rId28">
        <w:r>
          <w:rPr>
            <w:color w:val="1155CC"/>
            <w:u w:val="single"/>
          </w:rPr>
          <w:t>https://denvistorii.ru/sites/default/files/2016-05/Luna-9.jpg</w:t>
        </w:r>
      </w:hyperlink>
      <w:r>
        <w:t xml:space="preserve"> </w:t>
      </w:r>
    </w:p>
    <w:p w14:paraId="1B9B6F56" w14:textId="77777777" w:rsidR="007F703A" w:rsidRDefault="00000000">
      <w:pPr>
        <w:numPr>
          <w:ilvl w:val="0"/>
          <w:numId w:val="1"/>
        </w:numPr>
        <w:spacing w:after="0"/>
        <w:jc w:val="left"/>
      </w:pPr>
      <w:hyperlink r:id="rId29">
        <w:r>
          <w:rPr>
            <w:color w:val="1155CC"/>
            <w:u w:val="single"/>
          </w:rPr>
          <w:t>https://www.bbc.com/russian/vert-fut-49031735</w:t>
        </w:r>
      </w:hyperlink>
      <w:r>
        <w:t xml:space="preserve"> </w:t>
      </w:r>
    </w:p>
    <w:p w14:paraId="350B030B" w14:textId="77777777" w:rsidR="007F703A" w:rsidRDefault="00000000">
      <w:pPr>
        <w:numPr>
          <w:ilvl w:val="0"/>
          <w:numId w:val="1"/>
        </w:numPr>
        <w:spacing w:after="0"/>
        <w:jc w:val="left"/>
      </w:pPr>
      <w:hyperlink r:id="rId30">
        <w:r>
          <w:rPr>
            <w:color w:val="1155CC"/>
            <w:u w:val="single"/>
          </w:rPr>
          <w:t>https://www.roscosmos.ru/32583/</w:t>
        </w:r>
      </w:hyperlink>
      <w:r>
        <w:t xml:space="preserve"> </w:t>
      </w:r>
    </w:p>
    <w:p w14:paraId="02809DCF" w14:textId="77777777" w:rsidR="007F703A" w:rsidRDefault="00000000">
      <w:pPr>
        <w:numPr>
          <w:ilvl w:val="0"/>
          <w:numId w:val="1"/>
        </w:numPr>
        <w:spacing w:after="0"/>
        <w:jc w:val="left"/>
      </w:pPr>
      <w:hyperlink r:id="rId31">
        <w:r>
          <w:rPr>
            <w:color w:val="1155CC"/>
            <w:u w:val="single"/>
          </w:rPr>
          <w:t>https://picryl.com/media/artists-global-concept-of-the-navstar-global-positioning-system-satellite-9195a4</w:t>
        </w:r>
      </w:hyperlink>
      <w:r>
        <w:t xml:space="preserve"> </w:t>
      </w:r>
    </w:p>
    <w:p w14:paraId="1B32B564" w14:textId="77777777" w:rsidR="007F703A" w:rsidRDefault="00000000">
      <w:pPr>
        <w:numPr>
          <w:ilvl w:val="0"/>
          <w:numId w:val="1"/>
        </w:numPr>
        <w:spacing w:after="0"/>
        <w:jc w:val="left"/>
      </w:pPr>
      <w:hyperlink r:id="rId32" w:anchor="/media/%D0%A4%D0%B0%D0%B9%D0%BB:ISS_June_1999.jpg">
        <w:r>
          <w:rPr>
            <w:color w:val="1155CC"/>
            <w:u w:val="single"/>
          </w:rPr>
          <w:t>https://ru.wikipedia.org/wiki/Международная_космическая_станция#/media/Файл:ISS_June_1999.jpg</w:t>
        </w:r>
      </w:hyperlink>
      <w:r>
        <w:t xml:space="preserve"> </w:t>
      </w:r>
    </w:p>
    <w:p w14:paraId="036570BC" w14:textId="77777777" w:rsidR="007F703A" w:rsidRDefault="00000000">
      <w:pPr>
        <w:numPr>
          <w:ilvl w:val="0"/>
          <w:numId w:val="1"/>
        </w:numPr>
        <w:spacing w:after="0"/>
        <w:jc w:val="left"/>
      </w:pPr>
      <w:hyperlink r:id="rId33">
        <w:r>
          <w:rPr>
            <w:color w:val="1155CC"/>
            <w:u w:val="single"/>
          </w:rPr>
          <w:t>https://ru.wikipedia.org/wiki/Международная_космическая_станция:Altitude_of_International_Space_Station.svg</w:t>
        </w:r>
      </w:hyperlink>
      <w:r>
        <w:t xml:space="preserve"> </w:t>
      </w:r>
    </w:p>
    <w:p w14:paraId="65A297A3" w14:textId="77777777" w:rsidR="007F703A" w:rsidRDefault="00000000">
      <w:pPr>
        <w:numPr>
          <w:ilvl w:val="0"/>
          <w:numId w:val="1"/>
        </w:numPr>
        <w:spacing w:after="0"/>
        <w:jc w:val="left"/>
      </w:pPr>
      <w:hyperlink r:id="rId34" w:anchor="/media/File:Deployment_of_STEREO_spacecraft_panels_(crop).jpg">
        <w:r>
          <w:rPr>
            <w:color w:val="1155CC"/>
            <w:u w:val="single"/>
          </w:rPr>
          <w:t>https://en.wikipedia.org/wiki/STEREO#/media/File:Deployment_of_STEREO_spacecraft_panels_(crop).jpg</w:t>
        </w:r>
      </w:hyperlink>
      <w:r>
        <w:t xml:space="preserve"> </w:t>
      </w:r>
    </w:p>
    <w:p w14:paraId="29A04306" w14:textId="77777777" w:rsidR="007F703A" w:rsidRDefault="00000000">
      <w:pPr>
        <w:numPr>
          <w:ilvl w:val="0"/>
          <w:numId w:val="1"/>
        </w:numPr>
        <w:spacing w:after="0"/>
        <w:jc w:val="left"/>
      </w:pPr>
      <w:hyperlink r:id="rId35" w:anchor="/media/File:Titan_in_true_color.jpg">
        <w:r>
          <w:rPr>
            <w:color w:val="1155CC"/>
            <w:u w:val="single"/>
          </w:rPr>
          <w:t>https://en.wikipedia.org/wiki/Titan_(moon)#/media/File:Titan_in_true_color.jpg</w:t>
        </w:r>
      </w:hyperlink>
      <w:r>
        <w:t xml:space="preserve"> </w:t>
      </w:r>
    </w:p>
    <w:p w14:paraId="04380BDC" w14:textId="77777777" w:rsidR="007F703A" w:rsidRDefault="00000000">
      <w:pPr>
        <w:numPr>
          <w:ilvl w:val="0"/>
          <w:numId w:val="1"/>
        </w:numPr>
        <w:spacing w:after="0"/>
        <w:jc w:val="left"/>
      </w:pPr>
      <w:hyperlink r:id="rId36" w:anchor="/media/File:Huygens_probe_model.jpg">
        <w:r>
          <w:rPr>
            <w:color w:val="1155CC"/>
            <w:u w:val="single"/>
          </w:rPr>
          <w:t>https://en.wikipedia.org/wiki/Huygens_(spacecraft)#/media/File:Huygens_probe_model.jpg</w:t>
        </w:r>
      </w:hyperlink>
      <w:r>
        <w:t xml:space="preserve"> </w:t>
      </w:r>
    </w:p>
    <w:p w14:paraId="752B9FC1" w14:textId="77777777" w:rsidR="007F703A" w:rsidRDefault="00000000">
      <w:pPr>
        <w:numPr>
          <w:ilvl w:val="0"/>
          <w:numId w:val="1"/>
        </w:numPr>
        <w:spacing w:after="0"/>
        <w:jc w:val="left"/>
      </w:pPr>
      <w:hyperlink r:id="rId37" w:anchor="/media/File:Starlink_Logo.svg">
        <w:r>
          <w:rPr>
            <w:color w:val="1155CC"/>
            <w:u w:val="single"/>
          </w:rPr>
          <w:t>https://en.wikipedia.org/wiki/Starlink#/media/File:Starlink_Logo.svg</w:t>
        </w:r>
      </w:hyperlink>
      <w:r>
        <w:t xml:space="preserve"> </w:t>
      </w:r>
    </w:p>
    <w:p w14:paraId="259CAF18" w14:textId="77777777" w:rsidR="007F703A" w:rsidRDefault="00000000">
      <w:pPr>
        <w:numPr>
          <w:ilvl w:val="0"/>
          <w:numId w:val="1"/>
        </w:numPr>
        <w:spacing w:after="0"/>
        <w:jc w:val="left"/>
      </w:pPr>
      <w:hyperlink r:id="rId38">
        <w:r>
          <w:rPr>
            <w:color w:val="1155CC"/>
            <w:u w:val="single"/>
          </w:rPr>
          <w:t>https://www.relativityspace.com/</w:t>
        </w:r>
      </w:hyperlink>
      <w:r>
        <w:t xml:space="preserve"> </w:t>
      </w:r>
    </w:p>
    <w:p w14:paraId="06F5E87D" w14:textId="77777777" w:rsidR="007F703A" w:rsidRDefault="00000000">
      <w:pPr>
        <w:numPr>
          <w:ilvl w:val="0"/>
          <w:numId w:val="1"/>
        </w:numPr>
        <w:spacing w:after="0"/>
        <w:jc w:val="left"/>
      </w:pPr>
      <w:hyperlink r:id="rId39">
        <w:r>
          <w:rPr>
            <w:color w:val="1155CC"/>
            <w:u w:val="single"/>
          </w:rPr>
          <w:t>https://images.squarespace-cdn.com/content/v1/59a8fb50d2b8575fad311abb/1633378543307-AUREV4NGVQPI8DK54BKH/RELATIVITY_SPACE_TEMPLAR_SOLO_sm.jpg</w:t>
        </w:r>
      </w:hyperlink>
      <w:r>
        <w:t xml:space="preserve"> </w:t>
      </w:r>
    </w:p>
    <w:p w14:paraId="22E4C2CD" w14:textId="77777777" w:rsidR="007F703A" w:rsidRDefault="00000000">
      <w:pPr>
        <w:numPr>
          <w:ilvl w:val="0"/>
          <w:numId w:val="1"/>
        </w:numPr>
        <w:spacing w:after="0"/>
        <w:jc w:val="left"/>
      </w:pPr>
      <w:hyperlink r:id="rId40">
        <w:r>
          <w:rPr>
            <w:color w:val="1155CC"/>
            <w:u w:val="single"/>
          </w:rPr>
          <w:t>https://s0.rbk.ru/v6_top_pics/resized/590xH/media/img/6/35/756351566970356.jpg</w:t>
        </w:r>
      </w:hyperlink>
      <w:r>
        <w:t xml:space="preserve"> </w:t>
      </w:r>
    </w:p>
    <w:p w14:paraId="3D11FF93" w14:textId="77777777" w:rsidR="007F703A" w:rsidRDefault="00000000">
      <w:pPr>
        <w:numPr>
          <w:ilvl w:val="0"/>
          <w:numId w:val="1"/>
        </w:numPr>
        <w:jc w:val="left"/>
      </w:pPr>
      <w:hyperlink r:id="rId41" w:anchor="/media/File:NASA_Dragonfly_mission_to_Titan.jpg">
        <w:r>
          <w:rPr>
            <w:color w:val="1155CC"/>
            <w:u w:val="single"/>
          </w:rPr>
          <w:t>https://en.wikipedia.org/wiki/Dragonfly_(spacecraft)#/media/File:NASA_Dragonfly_mission_to_Titan.jpg</w:t>
        </w:r>
      </w:hyperlink>
      <w:r>
        <w:t xml:space="preserve"> </w:t>
      </w:r>
    </w:p>
    <w:p w14:paraId="768680B7" w14:textId="77777777" w:rsidR="007F703A" w:rsidRDefault="007F703A">
      <w:pPr>
        <w:ind w:left="720"/>
        <w:jc w:val="left"/>
      </w:pPr>
    </w:p>
    <w:sectPr w:rsidR="007F703A">
      <w:pgSz w:w="11906" w:h="16838"/>
      <w:pgMar w:top="566" w:right="566" w:bottom="566" w:left="56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5547A"/>
    <w:multiLevelType w:val="multilevel"/>
    <w:tmpl w:val="244A72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83D62B1"/>
    <w:multiLevelType w:val="multilevel"/>
    <w:tmpl w:val="F21E2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735290"/>
    <w:multiLevelType w:val="multilevel"/>
    <w:tmpl w:val="38FECC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44A2BB8"/>
    <w:multiLevelType w:val="multilevel"/>
    <w:tmpl w:val="C6EE2C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8C2037E"/>
    <w:multiLevelType w:val="multilevel"/>
    <w:tmpl w:val="5942AF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0357F9"/>
    <w:multiLevelType w:val="multilevel"/>
    <w:tmpl w:val="729AE2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6" w15:restartNumberingAfterBreak="0">
    <w:nsid w:val="6CA556D3"/>
    <w:multiLevelType w:val="multilevel"/>
    <w:tmpl w:val="2AE60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B40BBA"/>
    <w:multiLevelType w:val="multilevel"/>
    <w:tmpl w:val="3B0226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187139D"/>
    <w:multiLevelType w:val="multilevel"/>
    <w:tmpl w:val="39CC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9645D4"/>
    <w:multiLevelType w:val="multilevel"/>
    <w:tmpl w:val="29F05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7862472">
    <w:abstractNumId w:val="2"/>
  </w:num>
  <w:num w:numId="2" w16cid:durableId="356468318">
    <w:abstractNumId w:val="8"/>
  </w:num>
  <w:num w:numId="3" w16cid:durableId="2020548341">
    <w:abstractNumId w:val="6"/>
  </w:num>
  <w:num w:numId="4" w16cid:durableId="510685678">
    <w:abstractNumId w:val="4"/>
  </w:num>
  <w:num w:numId="5" w16cid:durableId="755053134">
    <w:abstractNumId w:val="0"/>
  </w:num>
  <w:num w:numId="6" w16cid:durableId="1260677676">
    <w:abstractNumId w:val="5"/>
  </w:num>
  <w:num w:numId="7" w16cid:durableId="1661272133">
    <w:abstractNumId w:val="3"/>
  </w:num>
  <w:num w:numId="8" w16cid:durableId="1216240099">
    <w:abstractNumId w:val="9"/>
  </w:num>
  <w:num w:numId="9" w16cid:durableId="1673023027">
    <w:abstractNumId w:val="1"/>
  </w:num>
  <w:num w:numId="10" w16cid:durableId="1085688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3A"/>
    <w:rsid w:val="007F703A"/>
    <w:rsid w:val="00810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B6C4"/>
  <w15:docId w15:val="{5764A5D8-2879-4805-9755-F1957D46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lang w:val="ru-RU" w:eastAsia="ru-RU"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jc w:val="center"/>
    </w:pPr>
    <w:rPr>
      <w:b/>
      <w:sz w:val="36"/>
      <w:szCs w:val="3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i/>
      <w:color w:val="666666"/>
      <w:sz w:val="48"/>
      <w:szCs w:val="48"/>
    </w:r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paragraph" w:styleId="a7">
    <w:name w:val="annotation text"/>
    <w:basedOn w:val="a"/>
    <w:link w:val="a8"/>
    <w:uiPriority w:val="99"/>
    <w:semiHidden/>
    <w:unhideWhenUsed/>
    <w:pPr>
      <w:spacing w:line="240" w:lineRule="auto"/>
    </w:pPr>
  </w:style>
  <w:style w:type="character" w:customStyle="1" w:styleId="a8">
    <w:name w:val="Текст примечания Знак"/>
    <w:basedOn w:val="a0"/>
    <w:link w:val="a7"/>
    <w:uiPriority w:val="99"/>
    <w:semiHidden/>
  </w:style>
  <w:style w:type="character" w:styleId="a9">
    <w:name w:val="annotation reference"/>
    <w:basedOn w:val="a0"/>
    <w:uiPriority w:val="99"/>
    <w:semiHidden/>
    <w:unhideWhenUsed/>
    <w:rPr>
      <w:sz w:val="16"/>
      <w:szCs w:val="16"/>
    </w:rPr>
  </w:style>
  <w:style w:type="paragraph" w:styleId="aa">
    <w:name w:val="Balloon Text"/>
    <w:basedOn w:val="a"/>
    <w:link w:val="ab"/>
    <w:uiPriority w:val="99"/>
    <w:semiHidden/>
    <w:unhideWhenUsed/>
    <w:rsid w:val="00D6460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460A"/>
    <w:rPr>
      <w:rFonts w:ascii="Tahoma" w:hAnsi="Tahoma" w:cs="Tahoma"/>
      <w:sz w:val="16"/>
      <w:szCs w:val="16"/>
    </w:rPr>
  </w:style>
  <w:style w:type="table" w:customStyle="1" w:styleId="ac">
    <w:basedOn w:val="TableNormal3"/>
    <w:pPr>
      <w:spacing w:after="0" w:line="240" w:lineRule="auto"/>
    </w:pPr>
    <w:tblPr>
      <w:tblStyleRowBandSize w:val="1"/>
      <w:tblStyleColBandSize w:val="1"/>
      <w:tblCellMar>
        <w:left w:w="108" w:type="dxa"/>
        <w:right w:w="108" w:type="dxa"/>
      </w:tblCellMar>
    </w:tblPr>
  </w:style>
  <w:style w:type="table" w:customStyle="1" w:styleId="ad">
    <w:basedOn w:val="TableNormal3"/>
    <w:pPr>
      <w:spacing w:after="0" w:line="240" w:lineRule="auto"/>
    </w:pPr>
    <w:tblPr>
      <w:tblStyleRowBandSize w:val="1"/>
      <w:tblStyleColBandSize w:val="1"/>
      <w:tblCellMar>
        <w:left w:w="108" w:type="dxa"/>
        <w:right w:w="108" w:type="dxa"/>
      </w:tblCellMar>
    </w:tblPr>
  </w:style>
  <w:style w:type="table" w:customStyle="1" w:styleId="ae">
    <w:basedOn w:val="TableNormal3"/>
    <w:pPr>
      <w:spacing w:after="0" w:line="240" w:lineRule="auto"/>
    </w:pPr>
    <w:tblPr>
      <w:tblStyleRowBandSize w:val="1"/>
      <w:tblStyleColBandSize w:val="1"/>
      <w:tblCellMar>
        <w:left w:w="108" w:type="dxa"/>
        <w:right w:w="108" w:type="dxa"/>
      </w:tblCellMar>
    </w:tblPr>
  </w:style>
  <w:style w:type="table" w:customStyle="1" w:styleId="af">
    <w:basedOn w:val="TableNormal3"/>
    <w:pPr>
      <w:spacing w:after="0" w:line="240" w:lineRule="auto"/>
    </w:pPr>
    <w:tblPr>
      <w:tblStyleRowBandSize w:val="1"/>
      <w:tblStyleColBandSize w:val="1"/>
      <w:tblCellMar>
        <w:left w:w="108" w:type="dxa"/>
        <w:right w:w="108" w:type="dxa"/>
      </w:tblCellMar>
    </w:tblPr>
  </w:style>
  <w:style w:type="table" w:customStyle="1" w:styleId="af0">
    <w:basedOn w:val="TableNormal3"/>
    <w:pPr>
      <w:spacing w:after="0" w:line="240" w:lineRule="auto"/>
    </w:pPr>
    <w:tblPr>
      <w:tblStyleRowBandSize w:val="1"/>
      <w:tblStyleColBandSize w:val="1"/>
      <w:tblCellMar>
        <w:left w:w="108" w:type="dxa"/>
        <w:right w:w="108"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3"/>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3"/>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habr.com/ru/post/362721/" TargetMode="External"/><Relationship Id="rId18" Type="http://schemas.openxmlformats.org/officeDocument/2006/relationships/hyperlink" Target="https://realty.rbc.ru/news/5b5f027f9a7947d819d90897" TargetMode="External"/><Relationship Id="rId26" Type="http://schemas.openxmlformats.org/officeDocument/2006/relationships/hyperlink" Target="https://nssdc.gsfc.nasa.gov/photo_gallery/photogallery-venus.html" TargetMode="External"/><Relationship Id="rId39" Type="http://schemas.openxmlformats.org/officeDocument/2006/relationships/hyperlink" Target="https://images.squarespace-cdn.com/content/v1/59a8fb50d2b8575fad311abb/1633378543307-AUREV4NGVQPI8DK54BKH/RELATIVITY_SPACE_TEMPLAR_SOLO_sm.jpg" TargetMode="External"/><Relationship Id="rId21" Type="http://schemas.openxmlformats.org/officeDocument/2006/relationships/hyperlink" Target="https://www.flickr.com/photos/nasamarshall/37335814160" TargetMode="External"/><Relationship Id="rId34" Type="http://schemas.openxmlformats.org/officeDocument/2006/relationships/hyperlink" Target="https://en.wikipedia.org/wiki/STEREO" TargetMode="External"/><Relationship Id="rId42" Type="http://schemas.openxmlformats.org/officeDocument/2006/relationships/fontTable" Target="fontTable.xml"/><Relationship Id="rId7" Type="http://schemas.openxmlformats.org/officeDocument/2006/relationships/hyperlink" Target="https://docs.google.com/spreadsheets/d/e/2PACX-1vQs9lyJs8rg5xDqNZyp7CygDD3nX0ahw4B9PN8kIxX4UTFCt395kv55uzWu4m0V-Giv1hIlUDb3r38q/pubhtml" TargetMode="External"/><Relationship Id="rId2" Type="http://schemas.openxmlformats.org/officeDocument/2006/relationships/numbering" Target="numbering.xml"/><Relationship Id="rId16" Type="http://schemas.openxmlformats.org/officeDocument/2006/relationships/hyperlink" Target="https://ru.wikipedia.org/wiki/Falcon_9" TargetMode="External"/><Relationship Id="rId20" Type="http://schemas.openxmlformats.org/officeDocument/2006/relationships/hyperlink" Target="https://tass.ru/kosmos/10576169" TargetMode="External"/><Relationship Id="rId29" Type="http://schemas.openxmlformats.org/officeDocument/2006/relationships/hyperlink" Target="https://www.bbc.com/russian/vert-fut-49031735" TargetMode="External"/><Relationship Id="rId41" Type="http://schemas.openxmlformats.org/officeDocument/2006/relationships/hyperlink" Target="https://en.wikipedia.org/wiki/Dragonfly_(spacecraft)" TargetMode="External"/><Relationship Id="rId1" Type="http://schemas.openxmlformats.org/officeDocument/2006/relationships/customXml" Target="../customXml/item1.xml"/><Relationship Id="rId6" Type="http://schemas.openxmlformats.org/officeDocument/2006/relationships/hyperlink" Target="https://www.canva.com/design/DAEymRpQx3o/EIFiwgxw4Ljn6zmVUgV6LA/view?utm_content=DAEymRpQx3o&amp;utm_campaign=designshare&amp;utm_medium=link&amp;utm_source=sharebutton&amp;mode=preview" TargetMode="External"/><Relationship Id="rId11" Type="http://schemas.openxmlformats.org/officeDocument/2006/relationships/hyperlink" Target="https://ntcontest.ru/participants/registration-guide/" TargetMode="External"/><Relationship Id="rId24" Type="http://schemas.openxmlformats.org/officeDocument/2006/relationships/hyperlink" Target="https://www.flickr.com/photos/futurilla/21903482502" TargetMode="External"/><Relationship Id="rId32" Type="http://schemas.openxmlformats.org/officeDocument/2006/relationships/hyperlink" Target="https://ru.wikipedia.org/wiki/%D0%9C%D0%B5%D0%B6%D0%B4%D1%83%D0%BD%D0%B0%D1%80%D0%BE%D0%B4%D0%BD%D0%B0%D1%8F_%D0%BA%D0%BE%D1%81%D0%BC%D0%B8%D1%87%D0%B5%D1%81%D0%BA%D0%B0%D1%8F_%D1%81%D1%82%D0%B0%D0%BD%D1%86%D0%B8%D1%8F" TargetMode="External"/><Relationship Id="rId37" Type="http://schemas.openxmlformats.org/officeDocument/2006/relationships/hyperlink" Target="https://en.wikipedia.org/wiki/Starlink" TargetMode="External"/><Relationship Id="rId40" Type="http://schemas.openxmlformats.org/officeDocument/2006/relationships/hyperlink" Target="https://s0.rbk.ru/v6_top_pics/resized/590xH/media/img/6/35/756351566970356.jpg" TargetMode="External"/><Relationship Id="rId5" Type="http://schemas.openxmlformats.org/officeDocument/2006/relationships/webSettings" Target="webSettings.xml"/><Relationship Id="rId15" Type="http://schemas.openxmlformats.org/officeDocument/2006/relationships/hyperlink" Target="https://www.vedomosti.ru/partner/articles/2021/07/12/877739-bitva-za-kosmos" TargetMode="External"/><Relationship Id="rId23" Type="http://schemas.openxmlformats.org/officeDocument/2006/relationships/hyperlink" Target="https://www.flickr.com/photos/itupictures/16042132243" TargetMode="External"/><Relationship Id="rId28" Type="http://schemas.openxmlformats.org/officeDocument/2006/relationships/hyperlink" Target="https://denvistorii.ru/sites/default/files/2016-05/Luna-9.jpg" TargetMode="External"/><Relationship Id="rId36" Type="http://schemas.openxmlformats.org/officeDocument/2006/relationships/hyperlink" Target="https://en.wikipedia.org/wiki/Huygens_(spacecraft)" TargetMode="External"/><Relationship Id="rId10" Type="http://schemas.openxmlformats.org/officeDocument/2006/relationships/hyperlink" Target="http://junior.ntcontest.ru" TargetMode="External"/><Relationship Id="rId19" Type="http://schemas.openxmlformats.org/officeDocument/2006/relationships/hyperlink" Target="https://www.youtube.com/watch?v=ER6sSyu0KGE" TargetMode="External"/><Relationship Id="rId31" Type="http://schemas.openxmlformats.org/officeDocument/2006/relationships/hyperlink" Target="https://picryl.com/media/artists-global-concept-of-the-navstar-global-positioning-system-satellite-9195a4" TargetMode="External"/><Relationship Id="rId4" Type="http://schemas.openxmlformats.org/officeDocument/2006/relationships/settings" Target="settings.xml"/><Relationship Id="rId9" Type="http://schemas.openxmlformats.org/officeDocument/2006/relationships/hyperlink" Target="https://www.baamboozle.com/classic/804001" TargetMode="External"/><Relationship Id="rId14" Type="http://schemas.openxmlformats.org/officeDocument/2006/relationships/hyperlink" Target="https://www.rbc.ru/photoreport/17/05/2018/5afd65f89a7947619d08a713" TargetMode="External"/><Relationship Id="rId22" Type="http://schemas.openxmlformats.org/officeDocument/2006/relationships/hyperlink" Target="https://ru.wikipedia.org/wiki/%D0%91%D0%B5%D0%BB%D0%BA%D0%B0_%D0%B8_%D0%A1%D1%82%D1%80%D0%B5%D0%BB%D0%BA%D0%B0" TargetMode="External"/><Relationship Id="rId27" Type="http://schemas.openxmlformats.org/officeDocument/2006/relationships/hyperlink" Target="https://www.esa.int/ESA_Multimedia/Images/2016/01/Leonov_spacewalk" TargetMode="External"/><Relationship Id="rId30" Type="http://schemas.openxmlformats.org/officeDocument/2006/relationships/hyperlink" Target="https://www.roscosmos.ru/32583/" TargetMode="External"/><Relationship Id="rId35" Type="http://schemas.openxmlformats.org/officeDocument/2006/relationships/hyperlink" Target="https://en.wikipedia.org/wiki/Titan_(moon)" TargetMode="External"/><Relationship Id="rId43" Type="http://schemas.openxmlformats.org/officeDocument/2006/relationships/theme" Target="theme/theme1.xml"/><Relationship Id="rId8" Type="http://schemas.openxmlformats.org/officeDocument/2006/relationships/hyperlink" Target="https://www.baamboozle.com/classic/804001" TargetMode="External"/><Relationship Id="rId3" Type="http://schemas.openxmlformats.org/officeDocument/2006/relationships/styles" Target="styles.xml"/><Relationship Id="rId12" Type="http://schemas.openxmlformats.org/officeDocument/2006/relationships/hyperlink" Target="https://my.ntcontest.ru/mentor" TargetMode="External"/><Relationship Id="rId17" Type="http://schemas.openxmlformats.org/officeDocument/2006/relationships/hyperlink" Target="https://ru.wikipedia.org/wiki/%D0%9A%D0%BE%D0%BB%D0%BE%D0%BD%D0%B8%D0%B7%D0%B0%D1%86%D0%B8%D1%8F_%D0%9B%D1%83%D0%BD%D1%8B" TargetMode="External"/><Relationship Id="rId25" Type="http://schemas.openxmlformats.org/officeDocument/2006/relationships/hyperlink" Target="https://www.nasa.gov/feature/50-years-ago-launch-of-salyut-the-world-s-first-space-station" TargetMode="External"/><Relationship Id="rId33" Type="http://schemas.openxmlformats.org/officeDocument/2006/relationships/hyperlink" Target="https://ru.wikipedia.org/wiki/%D0%9C%D0%B5%D0%B6%D0%B4%D1%83%D0%BD%D0%B0%D1%80%D0%BE%D0%B4%D0%BD%D0%B0%D1%8F_%D0%BA%D0%BE%D1%81%D0%BC%D0%B8%D1%87%D0%B5%D1%81%D0%BA%D0%B0%D1%8F_%D1%81%D1%82%D0%B0%D0%BD%D1%86%D0%B8%D1%8F:Altitude_of_International_Space_Station.svg" TargetMode="External"/><Relationship Id="rId38" Type="http://schemas.openxmlformats.org/officeDocument/2006/relationships/hyperlink" Target="https://www.relativity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jfV1sNI5LVFjixKEgPLN8szxQg==">AMUW2mUWUCv6DHqn+47I+6k2TMZpo9XJx1kABd5MNFtiN9O0SQIMW19zQntCUtnVbM1SAaSrMJZXz1VAgs0RHyEUF1apck5fcQEyZUIkET26ZvHlCkqpYSycIQLABxbER3p/7pd0jlsFkR6xhAmnB8OGO02P8QoFUwGkx8FXhdyGWYXMyW8vNlqOzIqHHW1npXqxhZP+3hdoNlnEMTA5p6uZiHCkR898+fDXWcUACAHuhRv8jkqJuSKzg6hlZ37BVSMqB9SBx+xgV79DfBlPZktk8K8y4ach9wWWR5APqByrr+YUyb9+yHoA3HYJ6dSPY5J1jB9DK/DVfLU1cRuRQt8aw3k6xXzruo4Qa8wUMErlt06/9x0zxUwweH7EyLE/B0VijPN77Ljs3uv1MZNt8io/WXY3IooPdYAIS49nl1HMfHoLyF4Xsy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3151</Words>
  <Characters>17966</Characters>
  <Application>Microsoft Office Word</Application>
  <DocSecurity>0</DocSecurity>
  <Lines>149</Lines>
  <Paragraphs>42</Paragraphs>
  <ScaleCrop>false</ScaleCrop>
  <Company/>
  <LinksUpToDate>false</LinksUpToDate>
  <CharactersWithSpaces>21075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Екатерина Додонова</cp:lastModifiedBy>
  <cp:revision>2</cp:revision>
  <dcterms:created xsi:type="dcterms:W3CDTF">2021-10-08T18:02:00Z</dcterms:created>
  <dcterms:modified xsi:type="dcterms:W3CDTF">2022-08-18T13:37:00Z</dcterms:modified>
</cp:coreProperties>
</file>