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7FB85" w14:textId="77777777" w:rsidR="00872DC5" w:rsidRDefault="00872DC5" w:rsidP="00872DC5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bidi="ru-RU"/>
        </w:rPr>
        <w:t>Пятый</w:t>
      </w:r>
      <w:r w:rsidRPr="00185525">
        <w:rPr>
          <w:rFonts w:ascii="Times New Roman" w:eastAsia="Times New Roman" w:hAnsi="Times New Roman" w:cs="Times New Roman"/>
          <w:b/>
          <w:bCs/>
          <w:color w:val="000000"/>
          <w:lang w:bidi="ru-RU"/>
        </w:rPr>
        <w:t xml:space="preserve"> Всероссийск</w:t>
      </w:r>
      <w:r>
        <w:rPr>
          <w:rFonts w:ascii="Times New Roman" w:eastAsia="Times New Roman" w:hAnsi="Times New Roman" w:cs="Times New Roman"/>
          <w:b/>
          <w:bCs/>
          <w:color w:val="000000"/>
          <w:lang w:bidi="ru-RU"/>
        </w:rPr>
        <w:t>ий</w:t>
      </w:r>
      <w:r w:rsidRPr="00185525">
        <w:rPr>
          <w:rFonts w:ascii="Times New Roman" w:eastAsia="Times New Roman" w:hAnsi="Times New Roman" w:cs="Times New Roman"/>
          <w:b/>
          <w:bCs/>
          <w:color w:val="000000"/>
          <w:lang w:bidi="ru-RU"/>
        </w:rPr>
        <w:t xml:space="preserve"> научно-практическ</w:t>
      </w:r>
      <w:r>
        <w:rPr>
          <w:rFonts w:ascii="Times New Roman" w:eastAsia="Times New Roman" w:hAnsi="Times New Roman" w:cs="Times New Roman"/>
          <w:b/>
          <w:bCs/>
          <w:color w:val="000000"/>
          <w:lang w:bidi="ru-RU"/>
        </w:rPr>
        <w:t>ий</w:t>
      </w:r>
      <w:r w:rsidRPr="00185525">
        <w:rPr>
          <w:rFonts w:ascii="Times New Roman" w:eastAsia="Times New Roman" w:hAnsi="Times New Roman" w:cs="Times New Roman"/>
          <w:b/>
          <w:bCs/>
          <w:color w:val="000000"/>
          <w:lang w:bidi="ru-RU"/>
        </w:rPr>
        <w:t xml:space="preserve"> форум по проблемам устойчивого развития в новом социо-технологическом укладе: </w:t>
      </w:r>
    </w:p>
    <w:p w14:paraId="3D47FB86" w14:textId="3381F92B" w:rsidR="00872DC5" w:rsidRPr="009E5D1F" w:rsidRDefault="009E5D1F" w:rsidP="00872D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2DC5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182880" distB="182880" distL="91440" distR="91440" simplePos="0" relativeHeight="251659264" behindDoc="0" locked="0" layoutInCell="1" allowOverlap="1" wp14:anchorId="3D47FBDB" wp14:editId="3D47FBDC">
                <wp:simplePos x="0" y="0"/>
                <wp:positionH relativeFrom="margin">
                  <wp:align>left</wp:align>
                </wp:positionH>
                <wp:positionV relativeFrom="line">
                  <wp:posOffset>182880</wp:posOffset>
                </wp:positionV>
                <wp:extent cx="247650" cy="800100"/>
                <wp:effectExtent l="0" t="0" r="0" b="0"/>
                <wp:wrapSquare wrapText="bothSides"/>
                <wp:docPr id="60" name="Надпись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8001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D47FBDF" w14:textId="77777777" w:rsidR="00872DC5" w:rsidRDefault="00872DC5">
                            <w:pPr>
                              <w:pStyle w:val="a8"/>
                              <w:spacing w:before="0" w:after="0"/>
                              <w:rPr>
                                <w:rFonts w:eastAsiaTheme="minorHAnsi"/>
                                <w:sz w:val="20"/>
                              </w:rPr>
                            </w:pPr>
                            <w:r>
                              <w:rPr>
                                <w:rFonts w:eastAsiaTheme="minorHAnsi"/>
                                <w:sz w:val="20"/>
                              </w:rPr>
                              <w:t>С</w:t>
                            </w:r>
                            <w:r w:rsidRPr="009E5D1F">
                              <w:rPr>
                                <w:rFonts w:eastAsiaTheme="minorHAnsi"/>
                                <w:sz w:val="20"/>
                              </w:rPr>
                              <w:t>ц</w:t>
                            </w:r>
                            <w:r>
                              <w:rPr>
                                <w:rFonts w:eastAsiaTheme="minorHAnsi"/>
                                <w:sz w:val="20"/>
                              </w:rPr>
                              <w:t xml:space="preserve">ия 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7FBDB" id="_x0000_t202" coordsize="21600,21600" o:spt="202" path="m,l,21600r21600,l21600,xe">
                <v:stroke joinstyle="miter"/>
                <v:path gradientshapeok="t" o:connecttype="rect"/>
              </v:shapetype>
              <v:shape id="Надпись 60" o:spid="_x0000_s1026" type="#_x0000_t202" style="position:absolute;left:0;text-align:left;margin-left:0;margin-top:14.4pt;width:19.5pt;height:63pt;z-index:251659264;visibility:visible;mso-wrap-style:square;mso-width-percent:0;mso-height-percent:0;mso-wrap-distance-left:7.2pt;mso-wrap-distance-top:14.4pt;mso-wrap-distance-right:7.2pt;mso-wrap-distance-bottom:14.4pt;mso-position-horizontal:left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" fillcolor="#4f81bd [3204]" stroked="f" strokeweight=".5pt">
                <v:textbox inset="0,0,0,0">
                  <w:txbxContent>
                    <w:p w14:paraId="3D47FBDF" w14:textId="77777777" w:rsidR="00872DC5" w:rsidRDefault="00872DC5">
                      <w:pPr>
                        <w:pStyle w:val="a8"/>
                        <w:spacing w:before="0" w:after="0"/>
                        <w:rPr>
                          <w:rFonts w:eastAsiaTheme="minorHAnsi"/>
                          <w:sz w:val="20"/>
                        </w:rPr>
                      </w:pPr>
                      <w:r>
                        <w:rPr>
                          <w:rFonts w:eastAsiaTheme="minorHAnsi"/>
                          <w:sz w:val="20"/>
                        </w:rPr>
                        <w:t>С</w:t>
                      </w:r>
                      <w:r w:rsidRPr="009E5D1F">
                        <w:rPr>
                          <w:rFonts w:eastAsiaTheme="minorHAnsi"/>
                          <w:sz w:val="20"/>
                        </w:rPr>
                        <w:t>ц</w:t>
                      </w:r>
                      <w:r>
                        <w:rPr>
                          <w:rFonts w:eastAsiaTheme="minorHAnsi"/>
                          <w:sz w:val="20"/>
                        </w:rPr>
                        <w:t xml:space="preserve">ия 1 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872DC5">
        <w:rPr>
          <w:rFonts w:ascii="Times New Roman" w:hAnsi="Times New Roman"/>
          <w:b/>
          <w:bCs/>
          <w:noProof/>
          <w:sz w:val="36"/>
          <w:szCs w:val="36"/>
        </w:rPr>
        <w:drawing>
          <wp:inline distT="0" distB="0" distL="0" distR="0" wp14:anchorId="3D47FBDD" wp14:editId="7410A065">
            <wp:extent cx="838200" cy="981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025" cy="9820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72DC5" w:rsidRPr="00872DC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СЕКЦИЯ </w:t>
      </w:r>
      <w:r w:rsidR="000B410B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4A4321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0B410B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203065">
        <w:rPr>
          <w:noProof/>
        </w:rPr>
        <w:drawing>
          <wp:inline distT="0" distB="0" distL="0" distR="0" wp14:anchorId="0A943546" wp14:editId="4B6B7ECE">
            <wp:extent cx="1332703" cy="744093"/>
            <wp:effectExtent l="0" t="0" r="1270" b="0"/>
            <wp:docPr id="479143674" name="Рисунок 479143674" descr="Изображение выглядит как текст, логотип, Шрифт, символ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143674" name="Рисунок 479143674" descr="Изображение выглядит как текст, логотип, Шрифт, символ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95" cy="752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4321" w:rsidRPr="008D65A6">
        <w:rPr>
          <w:rFonts w:ascii="Times New Roman" w:hAnsi="Times New Roman"/>
          <w:color w:val="00602B"/>
          <w:sz w:val="28"/>
          <w:szCs w:val="28"/>
        </w:rPr>
        <w:object w:dxaOrig="9075" w:dyaOrig="14805" w14:anchorId="6B8FCB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7.6pt" o:ole="">
            <v:imagedata r:id="rId7" o:title=""/>
          </v:shape>
          <o:OLEObject Type="Embed" ProgID="PBrush" ShapeID="_x0000_i1025" DrawAspect="Content" ObjectID="_1823230709" r:id="rId8"/>
        </w:object>
      </w:r>
    </w:p>
    <w:p w14:paraId="75CDC26C" w14:textId="27F9BFCF" w:rsidR="00C05C26" w:rsidRPr="00B82AC1" w:rsidRDefault="00C05C26" w:rsidP="00C05C26">
      <w:pPr>
        <w:tabs>
          <w:tab w:val="left" w:pos="709"/>
        </w:tabs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82AC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Рациональное использование возобновляемых ресурсов организованной </w:t>
      </w:r>
      <w:r w:rsidR="00651892" w:rsidRPr="00B82AC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Восточно -Сибирской </w:t>
      </w:r>
      <w:r w:rsidR="00BF4C71" w:rsidRPr="00B82AC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ассоциацией биотехнологических кластеров (ВСА БТК) при участии </w:t>
      </w:r>
      <w:r w:rsidRPr="00B82AC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Общественной палатой Красноярского </w:t>
      </w:r>
      <w:r w:rsidR="00BF4C71" w:rsidRPr="00B82AC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края</w:t>
      </w:r>
      <w:r w:rsidRPr="00B82AC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</w:p>
    <w:p w14:paraId="3D47FB87" w14:textId="3E4CC4AC" w:rsidR="00742286" w:rsidRPr="00B82AC1" w:rsidRDefault="00C05C26" w:rsidP="00C05C26">
      <w:pPr>
        <w:tabs>
          <w:tab w:val="left" w:pos="709"/>
        </w:tabs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82AC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Круглый стол на тему: «Проблемы и перспективы развития </w:t>
      </w:r>
      <w:r w:rsidR="000B11BA" w:rsidRPr="00B82AC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биогазово</w:t>
      </w:r>
      <w:r w:rsidR="005929CA" w:rsidRPr="00B82AC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го</w:t>
      </w:r>
      <w:r w:rsidR="000B11BA" w:rsidRPr="00B82AC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5929CA" w:rsidRPr="00B82AC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вектора</w:t>
      </w:r>
      <w:r w:rsidRPr="00B82AC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D55E9C" w:rsidRPr="00B82AC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 обращении с</w:t>
      </w:r>
      <w:r w:rsidRPr="00B82AC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EA0F66" w:rsidRPr="00B82AC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разноотраслевыми </w:t>
      </w:r>
      <w:r w:rsidRPr="00B82AC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отход</w:t>
      </w:r>
      <w:r w:rsidR="00D55E9C" w:rsidRPr="00B82AC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ами (вторичным</w:t>
      </w:r>
      <w:r w:rsidR="000A1E21" w:rsidRPr="00B82AC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, низкопотенциальным </w:t>
      </w:r>
      <w:r w:rsidR="00D55E9C" w:rsidRPr="00B82AC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сырьём)</w:t>
      </w:r>
      <w:r w:rsidRPr="00B82AC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на территории Красноярского края»</w:t>
      </w:r>
    </w:p>
    <w:p w14:paraId="62A1ECB9" w14:textId="158A15FF" w:rsidR="00D81E94" w:rsidRPr="00D81E94" w:rsidRDefault="00742286" w:rsidP="00D81E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85F33">
        <w:rPr>
          <w:rFonts w:ascii="Times New Roman" w:hAnsi="Times New Roman" w:cs="Times New Roman"/>
          <w:b/>
          <w:bCs/>
        </w:rPr>
        <w:t xml:space="preserve"> </w:t>
      </w:r>
      <w:r w:rsidR="009840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секции: </w:t>
      </w:r>
      <w:r w:rsidR="00C05C2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Бугаенко Николай Игоревич </w:t>
      </w:r>
      <w:r w:rsidR="00C05C26">
        <w:rPr>
          <w:rFonts w:ascii="Times New Roman" w:hAnsi="Times New Roman" w:cs="Times New Roman"/>
          <w:color w:val="000000" w:themeColor="text1"/>
          <w:sz w:val="24"/>
          <w:szCs w:val="24"/>
        </w:rPr>
        <w:t>-президент Восточно-Сибирской ассоциации биотехнологических кластеров</w:t>
      </w:r>
      <w:r w:rsidR="00D81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тел.+7 913 196 55-62 </w:t>
      </w:r>
      <w:r w:rsidR="00D81E94" w:rsidRPr="00D81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1E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="00D81E94" w:rsidRPr="00D81E9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81E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</w:t>
      </w:r>
      <w:r w:rsidR="00D81E94" w:rsidRPr="00D81E9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81E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</w:t>
      </w:r>
      <w:r w:rsidR="00D81E94" w:rsidRPr="00D81E94">
        <w:rPr>
          <w:rFonts w:ascii="Times New Roman" w:hAnsi="Times New Roman" w:cs="Times New Roman"/>
          <w:color w:val="000000" w:themeColor="text1"/>
          <w:sz w:val="24"/>
          <w:szCs w:val="24"/>
        </w:rPr>
        <w:t>54@</w:t>
      </w:r>
      <w:r w:rsidR="00D81E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</w:t>
      </w:r>
      <w:r w:rsidR="00D81E94" w:rsidRPr="00D81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81E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</w:p>
    <w:p w14:paraId="3D47FB88" w14:textId="79036C91" w:rsidR="00984097" w:rsidRDefault="00984097" w:rsidP="00742286">
      <w:pPr>
        <w:tabs>
          <w:tab w:val="left" w:pos="709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90AC60" w14:textId="6A521E01" w:rsidR="003D6F79" w:rsidRDefault="00984097" w:rsidP="00984097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Секретарь</w:t>
      </w:r>
      <w:r w:rsidR="00922E19">
        <w:rPr>
          <w:rFonts w:ascii="Times New Roman" w:hAnsi="Times New Roman" w:cs="Times New Roman"/>
          <w:color w:val="000000" w:themeColor="text1"/>
          <w:sz w:val="24"/>
          <w:szCs w:val="24"/>
        </w:rPr>
        <w:t>- СОМОДЕРАТОР-</w:t>
      </w:r>
      <w:r w:rsidR="00D81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Толстой Дмитрий Анатольевич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тел +7 913 534-</w:t>
      </w:r>
      <w:r w:rsidR="00D81E94">
        <w:rPr>
          <w:rFonts w:ascii="Times New Roman" w:hAnsi="Times New Roman" w:cs="Times New Roman"/>
          <w:color w:val="000000" w:themeColor="text1"/>
          <w:sz w:val="24"/>
          <w:szCs w:val="24"/>
        </w:rPr>
        <w:t>33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81E94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D47FB89" w14:textId="50DCA41C" w:rsidR="00984097" w:rsidRDefault="00984097" w:rsidP="00984097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670D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9" w:history="1">
        <w:r w:rsidR="003D6F79" w:rsidRPr="00562D3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graf</w:t>
        </w:r>
        <w:r w:rsidR="003D6F79" w:rsidRPr="00562D36">
          <w:rPr>
            <w:rStyle w:val="a3"/>
            <w:rFonts w:ascii="Times New Roman" w:hAnsi="Times New Roman" w:cs="Times New Roman"/>
            <w:sz w:val="24"/>
            <w:szCs w:val="24"/>
          </w:rPr>
          <w:t>@mail.ru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52BE6998" w14:textId="231FA105" w:rsidR="00547B38" w:rsidRDefault="00984097" w:rsidP="00984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E1E">
        <w:rPr>
          <w:rFonts w:ascii="Times New Roman" w:hAnsi="Times New Roman" w:cs="Times New Roman"/>
          <w:b/>
          <w:bCs/>
          <w:sz w:val="24"/>
          <w:szCs w:val="24"/>
        </w:rPr>
        <w:t xml:space="preserve">Место проведения </w:t>
      </w:r>
      <w:r w:rsidRPr="00F85F33">
        <w:rPr>
          <w:rFonts w:ascii="Times New Roman" w:hAnsi="Times New Roman" w:cs="Times New Roman"/>
          <w:b/>
          <w:bCs/>
          <w:sz w:val="24"/>
          <w:szCs w:val="24"/>
        </w:rPr>
        <w:t>секции</w:t>
      </w:r>
      <w:r w:rsidRPr="00970E1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70E1E">
        <w:rPr>
          <w:rFonts w:ascii="Times New Roman" w:hAnsi="Times New Roman" w:cs="Times New Roman"/>
          <w:sz w:val="24"/>
          <w:szCs w:val="24"/>
        </w:rPr>
        <w:t xml:space="preserve">г. </w:t>
      </w:r>
      <w:r w:rsidRPr="00D47FA7">
        <w:rPr>
          <w:rFonts w:ascii="Times New Roman" w:hAnsi="Times New Roman" w:cs="Times New Roman"/>
          <w:sz w:val="24"/>
          <w:szCs w:val="24"/>
        </w:rPr>
        <w:t xml:space="preserve">Красноярск, ул. </w:t>
      </w:r>
      <w:r w:rsidR="003D6F79">
        <w:rPr>
          <w:rFonts w:ascii="Times New Roman" w:hAnsi="Times New Roman" w:cs="Times New Roman"/>
          <w:sz w:val="24"/>
          <w:szCs w:val="24"/>
        </w:rPr>
        <w:t>Мира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535D">
        <w:rPr>
          <w:rFonts w:ascii="Times New Roman" w:hAnsi="Times New Roman" w:cs="Times New Roman"/>
          <w:sz w:val="24"/>
          <w:szCs w:val="24"/>
        </w:rPr>
        <w:t>82</w:t>
      </w:r>
      <w:r w:rsidR="00547B38">
        <w:rPr>
          <w:rFonts w:ascii="Times New Roman" w:hAnsi="Times New Roman" w:cs="Times New Roman"/>
          <w:sz w:val="24"/>
          <w:szCs w:val="24"/>
        </w:rPr>
        <w:t xml:space="preserve">, здание </w:t>
      </w:r>
      <w:r w:rsidR="00552624" w:rsidRPr="00552624">
        <w:rPr>
          <w:rFonts w:ascii="Times New Roman" w:hAnsi="Times New Roman" w:cs="Times New Roman"/>
          <w:sz w:val="24"/>
          <w:szCs w:val="24"/>
        </w:rPr>
        <w:t>Сибирск</w:t>
      </w:r>
      <w:r w:rsidR="00552624">
        <w:rPr>
          <w:rFonts w:ascii="Times New Roman" w:hAnsi="Times New Roman" w:cs="Times New Roman"/>
          <w:sz w:val="24"/>
          <w:szCs w:val="24"/>
        </w:rPr>
        <w:t>ого</w:t>
      </w:r>
      <w:r w:rsidR="00552624" w:rsidRPr="00552624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2109CE">
        <w:rPr>
          <w:rFonts w:ascii="Times New Roman" w:hAnsi="Times New Roman" w:cs="Times New Roman"/>
          <w:sz w:val="24"/>
          <w:szCs w:val="24"/>
        </w:rPr>
        <w:t>ого</w:t>
      </w:r>
      <w:r w:rsidR="00552624" w:rsidRPr="00552624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="002109CE">
        <w:rPr>
          <w:rFonts w:ascii="Times New Roman" w:hAnsi="Times New Roman" w:cs="Times New Roman"/>
          <w:sz w:val="24"/>
          <w:szCs w:val="24"/>
        </w:rPr>
        <w:t>а</w:t>
      </w:r>
      <w:r w:rsidR="00552624" w:rsidRPr="00552624">
        <w:rPr>
          <w:rFonts w:ascii="Times New Roman" w:hAnsi="Times New Roman" w:cs="Times New Roman"/>
          <w:sz w:val="24"/>
          <w:szCs w:val="24"/>
        </w:rPr>
        <w:t xml:space="preserve"> науки и технологий им. академика М.Ф. Решетнев</w:t>
      </w:r>
      <w:r w:rsidR="002109CE">
        <w:rPr>
          <w:rFonts w:ascii="Times New Roman" w:hAnsi="Times New Roman" w:cs="Times New Roman"/>
          <w:sz w:val="24"/>
          <w:szCs w:val="24"/>
        </w:rPr>
        <w:t>а</w:t>
      </w:r>
    </w:p>
    <w:p w14:paraId="3D47FB8A" w14:textId="1BABB651" w:rsidR="00984097" w:rsidRDefault="00547B38" w:rsidP="00984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984097">
        <w:rPr>
          <w:rFonts w:ascii="Times New Roman" w:hAnsi="Times New Roman" w:cs="Times New Roman"/>
          <w:b/>
          <w:bCs/>
          <w:sz w:val="24"/>
          <w:szCs w:val="24"/>
        </w:rPr>
        <w:t xml:space="preserve">ремя </w:t>
      </w:r>
      <w:r w:rsidR="00984097" w:rsidRPr="00970E1E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проведения </w:t>
      </w:r>
      <w:r w:rsidR="00984097">
        <w:rPr>
          <w:rFonts w:ascii="Times New Roman" w:hAnsi="Times New Roman" w:cs="Times New Roman"/>
          <w:b/>
          <w:bCs/>
          <w:sz w:val="24"/>
          <w:szCs w:val="24"/>
        </w:rPr>
        <w:t>секции</w:t>
      </w:r>
      <w:r w:rsidR="00984097" w:rsidRPr="00970E1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42286">
        <w:rPr>
          <w:rFonts w:ascii="Times New Roman" w:hAnsi="Times New Roman" w:cs="Times New Roman"/>
          <w:b/>
          <w:bCs/>
          <w:sz w:val="24"/>
          <w:szCs w:val="24"/>
        </w:rPr>
        <w:t xml:space="preserve">7 ноября </w:t>
      </w:r>
      <w:r w:rsidR="00984097" w:rsidRPr="00970E1E">
        <w:rPr>
          <w:rFonts w:ascii="Times New Roman" w:hAnsi="Times New Roman" w:cs="Times New Roman"/>
          <w:sz w:val="24"/>
          <w:szCs w:val="24"/>
        </w:rPr>
        <w:t>202</w:t>
      </w:r>
      <w:r w:rsidR="00742286">
        <w:rPr>
          <w:rFonts w:ascii="Times New Roman" w:hAnsi="Times New Roman" w:cs="Times New Roman"/>
          <w:sz w:val="24"/>
          <w:szCs w:val="24"/>
        </w:rPr>
        <w:t>5</w:t>
      </w:r>
      <w:r w:rsidR="00984097" w:rsidRPr="00970E1E">
        <w:rPr>
          <w:rFonts w:ascii="Times New Roman" w:hAnsi="Times New Roman" w:cs="Times New Roman"/>
          <w:sz w:val="24"/>
          <w:szCs w:val="24"/>
        </w:rPr>
        <w:t xml:space="preserve"> года </w:t>
      </w:r>
      <w:r w:rsidR="00984097" w:rsidRPr="00F85F33">
        <w:rPr>
          <w:rFonts w:ascii="Times New Roman" w:hAnsi="Times New Roman" w:cs="Times New Roman"/>
          <w:sz w:val="24"/>
          <w:szCs w:val="24"/>
        </w:rPr>
        <w:t>с 1</w:t>
      </w:r>
      <w:r w:rsidR="003D6F79">
        <w:rPr>
          <w:rFonts w:ascii="Times New Roman" w:hAnsi="Times New Roman" w:cs="Times New Roman"/>
          <w:sz w:val="24"/>
          <w:szCs w:val="24"/>
        </w:rPr>
        <w:t>3</w:t>
      </w:r>
      <w:r w:rsidR="00984097" w:rsidRPr="00F85F33">
        <w:rPr>
          <w:rFonts w:ascii="Times New Roman" w:hAnsi="Times New Roman" w:cs="Times New Roman"/>
          <w:sz w:val="24"/>
          <w:szCs w:val="24"/>
        </w:rPr>
        <w:t>-00 до 1</w:t>
      </w:r>
      <w:r w:rsidR="003D6F79">
        <w:rPr>
          <w:rFonts w:ascii="Times New Roman" w:hAnsi="Times New Roman" w:cs="Times New Roman"/>
          <w:sz w:val="24"/>
          <w:szCs w:val="24"/>
        </w:rPr>
        <w:t>6</w:t>
      </w:r>
      <w:r w:rsidR="00984097" w:rsidRPr="00F85F33">
        <w:rPr>
          <w:rFonts w:ascii="Times New Roman" w:hAnsi="Times New Roman" w:cs="Times New Roman"/>
          <w:sz w:val="24"/>
          <w:szCs w:val="24"/>
        </w:rPr>
        <w:t>-</w:t>
      </w:r>
      <w:r w:rsidR="00984097" w:rsidRPr="005F39B0">
        <w:rPr>
          <w:rFonts w:ascii="Times New Roman" w:hAnsi="Times New Roman" w:cs="Times New Roman"/>
          <w:sz w:val="24"/>
          <w:szCs w:val="24"/>
        </w:rPr>
        <w:t>0</w:t>
      </w:r>
      <w:r w:rsidR="00984097">
        <w:rPr>
          <w:rFonts w:ascii="Times New Roman" w:hAnsi="Times New Roman" w:cs="Times New Roman"/>
          <w:sz w:val="24"/>
          <w:szCs w:val="24"/>
        </w:rPr>
        <w:t>0</w:t>
      </w:r>
      <w:r w:rsidR="00984097" w:rsidRPr="00F85F33">
        <w:rPr>
          <w:rFonts w:ascii="Times New Roman" w:hAnsi="Times New Roman" w:cs="Times New Roman"/>
          <w:sz w:val="24"/>
          <w:szCs w:val="24"/>
        </w:rPr>
        <w:t xml:space="preserve"> </w:t>
      </w:r>
      <w:r w:rsidR="00984097" w:rsidRPr="00970E1E">
        <w:rPr>
          <w:rFonts w:ascii="Times New Roman" w:hAnsi="Times New Roman" w:cs="Times New Roman"/>
          <w:bCs/>
          <w:sz w:val="24"/>
          <w:szCs w:val="24"/>
        </w:rPr>
        <w:t xml:space="preserve">(по </w:t>
      </w:r>
      <w:r w:rsidR="00984097" w:rsidRPr="00F85F33">
        <w:rPr>
          <w:rFonts w:ascii="Times New Roman" w:hAnsi="Times New Roman" w:cs="Times New Roman"/>
          <w:bCs/>
          <w:sz w:val="24"/>
          <w:szCs w:val="24"/>
        </w:rPr>
        <w:t>Красноярскому времен</w:t>
      </w:r>
      <w:r w:rsidR="00984097" w:rsidRPr="00970E1E">
        <w:rPr>
          <w:rFonts w:ascii="Times New Roman" w:hAnsi="Times New Roman" w:cs="Times New Roman"/>
          <w:bCs/>
          <w:sz w:val="24"/>
          <w:szCs w:val="24"/>
        </w:rPr>
        <w:t>и)</w:t>
      </w:r>
    </w:p>
    <w:p w14:paraId="3D47FB8B" w14:textId="77777777" w:rsidR="00984097" w:rsidRDefault="00984097" w:rsidP="00984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E1E">
        <w:rPr>
          <w:rFonts w:ascii="Times New Roman" w:hAnsi="Times New Roman" w:cs="Times New Roman"/>
          <w:b/>
          <w:bCs/>
          <w:sz w:val="24"/>
          <w:szCs w:val="24"/>
        </w:rPr>
        <w:t xml:space="preserve">Формат проведения: </w:t>
      </w:r>
      <w:r w:rsidRPr="00970E1E">
        <w:rPr>
          <w:rFonts w:ascii="Times New Roman" w:hAnsi="Times New Roman" w:cs="Times New Roman"/>
          <w:sz w:val="24"/>
          <w:szCs w:val="24"/>
        </w:rPr>
        <w:t>очный</w:t>
      </w:r>
      <w:r w:rsidRPr="00F85F33">
        <w:rPr>
          <w:rFonts w:ascii="Times New Roman" w:hAnsi="Times New Roman" w:cs="Times New Roman"/>
          <w:sz w:val="24"/>
          <w:szCs w:val="24"/>
        </w:rPr>
        <w:t>/</w:t>
      </w:r>
      <w:r w:rsidRPr="00F85F33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F85F33">
        <w:rPr>
          <w:rFonts w:ascii="Times New Roman" w:hAnsi="Times New Roman" w:cs="Times New Roman"/>
          <w:sz w:val="24"/>
          <w:szCs w:val="24"/>
        </w:rPr>
        <w:t>-</w:t>
      </w:r>
      <w:r w:rsidRPr="00F85F33">
        <w:rPr>
          <w:rFonts w:ascii="Times New Roman" w:hAnsi="Times New Roman" w:cs="Times New Roman"/>
          <w:sz w:val="24"/>
          <w:szCs w:val="24"/>
          <w:lang w:val="en-US"/>
        </w:rPr>
        <w:t>line</w:t>
      </w:r>
    </w:p>
    <w:p w14:paraId="3D47FB8D" w14:textId="506868A2" w:rsidR="00742286" w:rsidRDefault="00984097" w:rsidP="00984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</w:t>
      </w:r>
      <w:r w:rsidR="00A45D2F">
        <w:rPr>
          <w:rFonts w:ascii="Times New Roman" w:hAnsi="Times New Roman" w:cs="Times New Roman"/>
          <w:sz w:val="24"/>
          <w:szCs w:val="24"/>
        </w:rPr>
        <w:t xml:space="preserve">ключиться в браузере по ссылке </w:t>
      </w:r>
      <w:r w:rsidR="00663C1B" w:rsidRPr="00663C1B">
        <w:rPr>
          <w:rFonts w:ascii="Times New Roman" w:hAnsi="Times New Roman" w:cs="Times New Roman"/>
          <w:sz w:val="24"/>
          <w:szCs w:val="24"/>
        </w:rPr>
        <w:t>на Секцию для онлайн-участия</w:t>
      </w:r>
      <w:r w:rsidR="00171765">
        <w:rPr>
          <w:rFonts w:ascii="Times New Roman" w:hAnsi="Times New Roman" w:cs="Times New Roman"/>
          <w:sz w:val="24"/>
          <w:szCs w:val="24"/>
        </w:rPr>
        <w:t xml:space="preserve">. Ссылка на подключение </w:t>
      </w:r>
      <w:r w:rsidR="005A6687">
        <w:rPr>
          <w:rFonts w:ascii="Times New Roman" w:hAnsi="Times New Roman" w:cs="Times New Roman"/>
          <w:sz w:val="24"/>
          <w:szCs w:val="24"/>
        </w:rPr>
        <w:t>к работе секции будет выслана накануне проведения.</w:t>
      </w:r>
    </w:p>
    <w:p w14:paraId="3D47FB8E" w14:textId="77777777" w:rsidR="00984097" w:rsidRDefault="00984097" w:rsidP="00984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необходимо нажать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«продолжить в браузере»</w:t>
      </w:r>
      <w:r>
        <w:rPr>
          <w:rFonts w:ascii="Times New Roman" w:hAnsi="Times New Roman" w:cs="Times New Roman"/>
          <w:i/>
          <w:sz w:val="24"/>
          <w:szCs w:val="24"/>
        </w:rPr>
        <w:t xml:space="preserve"> или установить приложение  Салют, Jazz, либо скопировать и вставить ссылку в поисковик браузера</w:t>
      </w:r>
      <w:r>
        <w:rPr>
          <w:rFonts w:ascii="Times New Roman" w:hAnsi="Times New Roman" w:cs="Times New Roman"/>
          <w:sz w:val="24"/>
          <w:szCs w:val="24"/>
        </w:rPr>
        <w:t>):</w:t>
      </w:r>
    </w:p>
    <w:p w14:paraId="3D47FB8F" w14:textId="77777777" w:rsidR="00984097" w:rsidRPr="00105DFB" w:rsidRDefault="00984097" w:rsidP="00984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521"/>
      </w:tblGrid>
      <w:tr w:rsidR="00984097" w:rsidRPr="00970E1E" w14:paraId="3D47FB93" w14:textId="77777777" w:rsidTr="0054195B">
        <w:trPr>
          <w:trHeight w:val="207"/>
        </w:trPr>
        <w:tc>
          <w:tcPr>
            <w:tcW w:w="3510" w:type="dxa"/>
          </w:tcPr>
          <w:p w14:paraId="3D47FB90" w14:textId="1029A746" w:rsidR="00984097" w:rsidRPr="00B307DA" w:rsidRDefault="00984097" w:rsidP="00EA4A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D6F79" w:rsidRPr="00B30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30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D6F79" w:rsidRPr="00B30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B30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– 1</w:t>
            </w:r>
            <w:r w:rsidR="003D6F79" w:rsidRPr="00B30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B30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D6F79" w:rsidRPr="00B30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B30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 </w:t>
            </w:r>
          </w:p>
          <w:p w14:paraId="3D47FB91" w14:textId="77777777" w:rsidR="00984097" w:rsidRPr="00B307DA" w:rsidRDefault="00984097" w:rsidP="00EA4A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(по Красноярскому времени) </w:t>
            </w:r>
          </w:p>
        </w:tc>
        <w:tc>
          <w:tcPr>
            <w:tcW w:w="6521" w:type="dxa"/>
          </w:tcPr>
          <w:p w14:paraId="3D47FB92" w14:textId="77777777" w:rsidR="00984097" w:rsidRPr="00B307DA" w:rsidRDefault="00984097" w:rsidP="00EA4A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Регистрация участников. </w:t>
            </w:r>
          </w:p>
        </w:tc>
      </w:tr>
      <w:tr w:rsidR="00984097" w:rsidRPr="00304F32" w14:paraId="3D47FB98" w14:textId="77777777" w:rsidTr="0054195B">
        <w:trPr>
          <w:trHeight w:val="570"/>
        </w:trPr>
        <w:tc>
          <w:tcPr>
            <w:tcW w:w="3510" w:type="dxa"/>
          </w:tcPr>
          <w:p w14:paraId="3D47FB94" w14:textId="63031A81" w:rsidR="00984097" w:rsidRPr="00B307DA" w:rsidRDefault="00984097" w:rsidP="00EA4A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D6F79" w:rsidRPr="00B30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B30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D6F79" w:rsidRPr="00B30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B30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– 1</w:t>
            </w:r>
            <w:r w:rsidR="003D6F79" w:rsidRPr="00B30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B30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D6F79" w:rsidRPr="00B30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B30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3D47FB95" w14:textId="77777777" w:rsidR="00984097" w:rsidRPr="00B307DA" w:rsidRDefault="00984097" w:rsidP="00EA4A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 мин </w:t>
            </w:r>
          </w:p>
        </w:tc>
        <w:tc>
          <w:tcPr>
            <w:tcW w:w="6521" w:type="dxa"/>
          </w:tcPr>
          <w:p w14:paraId="3D47FB96" w14:textId="367CE2C7" w:rsidR="00984097" w:rsidRPr="00B307DA" w:rsidRDefault="003D6F79" w:rsidP="00EA4A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Бугаенко Николай Игоревич</w:t>
            </w:r>
            <w:r w:rsidR="00984097" w:rsidRPr="00B30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984097" w:rsidRPr="00B30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модератор секции (очно)</w:t>
            </w:r>
            <w:r w:rsidRPr="00B30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E-mail:bug54@mail. ru</w:t>
            </w:r>
          </w:p>
          <w:p w14:paraId="3D47FB97" w14:textId="6E99EC50" w:rsidR="00984097" w:rsidRPr="00B307DA" w:rsidRDefault="00984097" w:rsidP="00F046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Приветствие, представление участников секции</w:t>
            </w:r>
            <w:r w:rsidR="003D6F79" w:rsidRPr="00B30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постановка задач.</w:t>
            </w:r>
          </w:p>
        </w:tc>
      </w:tr>
      <w:tr w:rsidR="009A126D" w:rsidRPr="00304F32" w14:paraId="3D47FB9F" w14:textId="77777777" w:rsidTr="0054195B">
        <w:trPr>
          <w:trHeight w:val="570"/>
        </w:trPr>
        <w:tc>
          <w:tcPr>
            <w:tcW w:w="3510" w:type="dxa"/>
          </w:tcPr>
          <w:p w14:paraId="3D47FB99" w14:textId="0CA9229C" w:rsidR="009A126D" w:rsidRPr="00B307DA" w:rsidRDefault="009A126D" w:rsidP="00A42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D6F79" w:rsidRPr="00B30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B30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D6F79" w:rsidRPr="00B30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B30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– 1</w:t>
            </w:r>
            <w:r w:rsidR="003D6F79" w:rsidRPr="00B30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B30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D6F79" w:rsidRPr="00B30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30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3D47FB9A" w14:textId="77777777" w:rsidR="009A126D" w:rsidRPr="00B307DA" w:rsidRDefault="009A126D" w:rsidP="00A42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 мин </w:t>
            </w:r>
          </w:p>
          <w:p w14:paraId="3D47FB9B" w14:textId="77777777" w:rsidR="009A126D" w:rsidRPr="00B307DA" w:rsidRDefault="009A126D" w:rsidP="00A42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3D47FB9E" w14:textId="6A5DABE1" w:rsidR="009A126D" w:rsidRPr="00E63B51" w:rsidRDefault="003D6F79" w:rsidP="00E63B51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B307DA">
              <w:rPr>
                <w:rFonts w:ascii="Times New Roman" w:hAnsi="Times New Roman" w:cs="Times New Roman"/>
                <w:b/>
                <w:bCs/>
                <w:color w:val="auto"/>
              </w:rPr>
              <w:t>Дроздов Виталий Александрович,</w:t>
            </w:r>
            <w:r w:rsidRPr="00B307DA">
              <w:rPr>
                <w:rFonts w:ascii="Times New Roman" w:hAnsi="Times New Roman" w:cs="Times New Roman"/>
                <w:color w:val="auto"/>
              </w:rPr>
              <w:t xml:space="preserve"> депутат Законодательного собрания Красноярского края. Председатель Комитета по экологии.</w:t>
            </w:r>
            <w:r w:rsidR="003E0763">
              <w:rPr>
                <w:rFonts w:ascii="Times New Roman" w:hAnsi="Times New Roman" w:cs="Times New Roman"/>
                <w:color w:val="auto"/>
              </w:rPr>
              <w:t>(по согласованию)</w:t>
            </w:r>
          </w:p>
        </w:tc>
      </w:tr>
      <w:tr w:rsidR="005758A7" w:rsidRPr="00304F32" w14:paraId="6698463B" w14:textId="77777777" w:rsidTr="0054195B">
        <w:trPr>
          <w:trHeight w:val="570"/>
        </w:trPr>
        <w:tc>
          <w:tcPr>
            <w:tcW w:w="3510" w:type="dxa"/>
          </w:tcPr>
          <w:p w14:paraId="5B25AF1A" w14:textId="77777777" w:rsidR="005758A7" w:rsidRDefault="005758A7" w:rsidP="00A42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13.20-13.30</w:t>
            </w:r>
          </w:p>
          <w:p w14:paraId="203B8104" w14:textId="5A9A836D" w:rsidR="005758A7" w:rsidRPr="00B307DA" w:rsidRDefault="005758A7" w:rsidP="00A42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мин.</w:t>
            </w:r>
          </w:p>
        </w:tc>
        <w:tc>
          <w:tcPr>
            <w:tcW w:w="6521" w:type="dxa"/>
          </w:tcPr>
          <w:p w14:paraId="681AF2A4" w14:textId="77777777" w:rsidR="005758A7" w:rsidRPr="005758A7" w:rsidRDefault="005758A7" w:rsidP="005758A7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758A7">
              <w:rPr>
                <w:rFonts w:ascii="Times New Roman" w:hAnsi="Times New Roman" w:cs="Times New Roman"/>
                <w:b/>
                <w:bCs/>
                <w:color w:val="auto"/>
              </w:rPr>
              <w:t>Беклемешев Павел Андреевич</w:t>
            </w:r>
          </w:p>
          <w:p w14:paraId="25D13984" w14:textId="22037127" w:rsidR="005758A7" w:rsidRPr="00E63B51" w:rsidRDefault="005758A7" w:rsidP="005758A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58A7">
              <w:rPr>
                <w:rFonts w:ascii="Times New Roman" w:hAnsi="Times New Roman" w:cs="Times New Roman"/>
                <w:color w:val="auto"/>
              </w:rPr>
              <w:t xml:space="preserve">Красноярская природоохранная прокуратура </w:t>
            </w:r>
            <w:r w:rsidR="00E63B51">
              <w:rPr>
                <w:rFonts w:ascii="Times New Roman" w:hAnsi="Times New Roman" w:cs="Times New Roman"/>
                <w:color w:val="auto"/>
              </w:rPr>
              <w:t>(по согласованию)</w:t>
            </w:r>
          </w:p>
        </w:tc>
      </w:tr>
      <w:tr w:rsidR="009A126D" w:rsidRPr="007D7FA1" w14:paraId="3D47FBA4" w14:textId="77777777" w:rsidTr="0054195B">
        <w:trPr>
          <w:trHeight w:val="720"/>
        </w:trPr>
        <w:tc>
          <w:tcPr>
            <w:tcW w:w="3510" w:type="dxa"/>
          </w:tcPr>
          <w:p w14:paraId="3D47FBA0" w14:textId="42CE1E8E" w:rsidR="009C1156" w:rsidRPr="00B307DA" w:rsidRDefault="009C1156" w:rsidP="009C1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D6F79" w:rsidRPr="00B30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B30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5758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B30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– 1</w:t>
            </w:r>
            <w:r w:rsidR="003D6F79" w:rsidRPr="00B30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B30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5758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B30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3D47FBA1" w14:textId="491A4CD8" w:rsidR="009A126D" w:rsidRPr="00B307DA" w:rsidRDefault="00AA10E9" w:rsidP="009C1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9C1156" w:rsidRPr="00B30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мин</w:t>
            </w:r>
          </w:p>
        </w:tc>
        <w:tc>
          <w:tcPr>
            <w:tcW w:w="6521" w:type="dxa"/>
          </w:tcPr>
          <w:p w14:paraId="3D47FBA2" w14:textId="2A47221F" w:rsidR="004C6D40" w:rsidRPr="00B307DA" w:rsidRDefault="004C6D40" w:rsidP="00F046BA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07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D6F79" w:rsidRPr="00B307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Фалевская Марина</w:t>
            </w:r>
            <w:r w:rsidR="00AA10E9" w:rsidRPr="00B307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Анатольевна</w:t>
            </w:r>
            <w:r w:rsidR="00EF3070" w:rsidRPr="00B307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="00AA10E9" w:rsidRPr="00B30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генеральный директор ООО «Сельхозбиогаз»</w:t>
            </w:r>
            <w:r w:rsidRPr="00B307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14:paraId="3D47FBA3" w14:textId="24398BDA" w:rsidR="009A126D" w:rsidRPr="00B307DA" w:rsidRDefault="004C6D40" w:rsidP="00F046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7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Тема:</w:t>
            </w:r>
            <w:r w:rsidRPr="00B307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10E9" w:rsidRPr="00B307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развитие Российской  биогазовой индустрии в разных отраслях экономики.</w:t>
            </w:r>
          </w:p>
        </w:tc>
      </w:tr>
      <w:tr w:rsidR="008156A5" w:rsidRPr="007D7FA1" w14:paraId="30B6E570" w14:textId="77777777" w:rsidTr="0054195B">
        <w:trPr>
          <w:trHeight w:val="720"/>
        </w:trPr>
        <w:tc>
          <w:tcPr>
            <w:tcW w:w="3510" w:type="dxa"/>
          </w:tcPr>
          <w:p w14:paraId="0C3A28F5" w14:textId="3E1EA063" w:rsidR="008156A5" w:rsidRDefault="008156A5" w:rsidP="009C1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45C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C45C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-14.</w:t>
            </w:r>
            <w:r w:rsidR="008A35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9F43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1D96AC72" w14:textId="65B8849D" w:rsidR="008156A5" w:rsidRPr="00B307DA" w:rsidRDefault="008A3586" w:rsidP="009C1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 </w:t>
            </w:r>
            <w:r w:rsidR="0081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мин.</w:t>
            </w:r>
          </w:p>
        </w:tc>
        <w:tc>
          <w:tcPr>
            <w:tcW w:w="6521" w:type="dxa"/>
          </w:tcPr>
          <w:p w14:paraId="46F82A71" w14:textId="41BDA28F" w:rsidR="008156A5" w:rsidRDefault="008156A5" w:rsidP="00F046B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Бугаенко Николай Игоревич,</w:t>
            </w:r>
          </w:p>
          <w:p w14:paraId="0670F90C" w14:textId="6295D74B" w:rsidR="008156A5" w:rsidRDefault="008156A5" w:rsidP="00F046B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Содокладчик:</w:t>
            </w:r>
            <w:r w:rsidR="005758A7">
              <w:t xml:space="preserve"> </w:t>
            </w:r>
            <w:r w:rsidR="005758A7" w:rsidRPr="005758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Безруких Владимир Юрьевич -</w:t>
            </w:r>
            <w:r w:rsidR="005758A7" w:rsidRPr="0057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Санкт Петербург-</w:t>
            </w:r>
            <w:r w:rsidR="0057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генеральный директор </w:t>
            </w:r>
            <w:r w:rsidR="005758A7" w:rsidRPr="0057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Балткотломаш</w:t>
            </w:r>
          </w:p>
          <w:p w14:paraId="38625DD7" w14:textId="2BFC7834" w:rsidR="008156A5" w:rsidRPr="00B307DA" w:rsidRDefault="008156A5" w:rsidP="00F046B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Тема: </w:t>
            </w:r>
            <w:r w:rsidRPr="008156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перспективы замены  ДЭС на ГГЭС, работающих на древесной биомассе.</w:t>
            </w:r>
          </w:p>
        </w:tc>
      </w:tr>
      <w:tr w:rsidR="00B307DA" w:rsidRPr="007D7FA1" w14:paraId="1D2528AB" w14:textId="77777777" w:rsidTr="0054195B">
        <w:trPr>
          <w:trHeight w:val="720"/>
        </w:trPr>
        <w:tc>
          <w:tcPr>
            <w:tcW w:w="3510" w:type="dxa"/>
          </w:tcPr>
          <w:p w14:paraId="5AA62BBA" w14:textId="524D0196" w:rsidR="00B307DA" w:rsidRPr="00B307DA" w:rsidRDefault="008156A5" w:rsidP="009C1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</w:t>
            </w:r>
            <w:r w:rsidR="00B307DA" w:rsidRPr="00B30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  <w:r w:rsidR="00FF6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307DA" w:rsidRPr="00B30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0-14.</w:t>
            </w:r>
            <w:r w:rsidR="00FF6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F43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4C65F9FF" w14:textId="3EAA0091" w:rsidR="00B307DA" w:rsidRPr="00B307DA" w:rsidRDefault="009F4372" w:rsidP="009C1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B307DA" w:rsidRPr="00B30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мин.</w:t>
            </w:r>
          </w:p>
        </w:tc>
        <w:tc>
          <w:tcPr>
            <w:tcW w:w="6521" w:type="dxa"/>
          </w:tcPr>
          <w:p w14:paraId="0EEC1B57" w14:textId="38B8A3EA" w:rsidR="00B307DA" w:rsidRPr="00B307DA" w:rsidRDefault="00B307DA" w:rsidP="00F046B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07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Волгин Игорь Николаевич</w:t>
            </w:r>
          </w:p>
          <w:p w14:paraId="38904105" w14:textId="77777777" w:rsidR="00B307DA" w:rsidRDefault="00B307DA" w:rsidP="00F046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7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Тема: </w:t>
            </w:r>
            <w:r w:rsidR="00FF6BAF" w:rsidRPr="00FF6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Потенциал </w:t>
            </w:r>
            <w:r w:rsidRPr="00B307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газификация иловых отложений</w:t>
            </w:r>
          </w:p>
          <w:p w14:paraId="7F3486D2" w14:textId="3348E287" w:rsidR="00F00529" w:rsidRPr="00B307DA" w:rsidRDefault="00F00529" w:rsidP="00F046B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</w:tc>
      </w:tr>
      <w:tr w:rsidR="009A126D" w:rsidRPr="007D7FA1" w14:paraId="3D47FBAA" w14:textId="77777777" w:rsidTr="0054195B">
        <w:trPr>
          <w:trHeight w:val="570"/>
        </w:trPr>
        <w:tc>
          <w:tcPr>
            <w:tcW w:w="3510" w:type="dxa"/>
          </w:tcPr>
          <w:p w14:paraId="3D47FBA5" w14:textId="00E6B4E3" w:rsidR="00EF3070" w:rsidRPr="001922F8" w:rsidRDefault="00B307DA" w:rsidP="00EF3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  <w:r w:rsidR="00333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F43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</w:t>
            </w:r>
            <w:r w:rsidR="009F43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33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1922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  <w:p w14:paraId="3D47FBA6" w14:textId="3B1EE378" w:rsidR="009A126D" w:rsidRPr="007D7FA1" w:rsidRDefault="008156A5" w:rsidP="00EF3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33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EF3070" w:rsidRPr="007D7F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мин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14:paraId="3D47FBA7" w14:textId="1834FC83" w:rsidR="009A126D" w:rsidRPr="004504BB" w:rsidRDefault="00AA10E9" w:rsidP="00EA4A3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Коваль Владимир Александрович</w:t>
            </w:r>
            <w:r w:rsidR="009A126D">
              <w:rPr>
                <w:rFonts w:ascii="Times New Roman" w:hAnsi="Times New Roman" w:cs="Times New Roman"/>
                <w:b/>
                <w:color w:val="auto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</w:rPr>
              <w:t xml:space="preserve">генеральный директор </w:t>
            </w:r>
            <w:r w:rsidR="00B307DA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АО «Красноярсккрайгаз».</w:t>
            </w:r>
          </w:p>
          <w:p w14:paraId="0CCECD5A" w14:textId="77777777" w:rsidR="00742286" w:rsidRDefault="009A126D" w:rsidP="00AB0B7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D7FA1">
              <w:rPr>
                <w:rFonts w:ascii="Times New Roman" w:hAnsi="Times New Roman" w:cs="Times New Roman"/>
                <w:b/>
                <w:bCs/>
              </w:rPr>
              <w:t>Тема</w:t>
            </w:r>
            <w:r w:rsidR="00AA10E9">
              <w:rPr>
                <w:rFonts w:ascii="Times New Roman" w:hAnsi="Times New Roman" w:cs="Times New Roman"/>
                <w:b/>
                <w:bCs/>
              </w:rPr>
              <w:t xml:space="preserve">:  </w:t>
            </w:r>
            <w:r w:rsidR="00AB0DFD">
              <w:rPr>
                <w:rFonts w:ascii="Times New Roman" w:hAnsi="Times New Roman" w:cs="Times New Roman"/>
              </w:rPr>
              <w:t>Б</w:t>
            </w:r>
            <w:r w:rsidR="00B307DA" w:rsidRPr="00B307DA">
              <w:rPr>
                <w:rFonts w:ascii="Times New Roman" w:hAnsi="Times New Roman" w:cs="Times New Roman"/>
              </w:rPr>
              <w:t xml:space="preserve">иогаз, </w:t>
            </w:r>
            <w:r w:rsidR="00200738">
              <w:rPr>
                <w:rFonts w:ascii="Times New Roman" w:hAnsi="Times New Roman" w:cs="Times New Roman"/>
              </w:rPr>
              <w:t>в качестве</w:t>
            </w:r>
            <w:r w:rsidR="00B307DA" w:rsidRPr="00B307DA">
              <w:rPr>
                <w:rFonts w:ascii="Times New Roman" w:hAnsi="Times New Roman" w:cs="Times New Roman"/>
              </w:rPr>
              <w:t xml:space="preserve"> альтернатив</w:t>
            </w:r>
            <w:r w:rsidR="00200738">
              <w:rPr>
                <w:rFonts w:ascii="Times New Roman" w:hAnsi="Times New Roman" w:cs="Times New Roman"/>
              </w:rPr>
              <w:t>ы</w:t>
            </w:r>
            <w:r w:rsidR="00B307DA" w:rsidRPr="00B307DA">
              <w:rPr>
                <w:rFonts w:ascii="Times New Roman" w:hAnsi="Times New Roman" w:cs="Times New Roman"/>
              </w:rPr>
              <w:t xml:space="preserve"> природному</w:t>
            </w:r>
            <w:r w:rsidR="00200738">
              <w:rPr>
                <w:rFonts w:ascii="Times New Roman" w:hAnsi="Times New Roman" w:cs="Times New Roman"/>
              </w:rPr>
              <w:t xml:space="preserve"> газу</w:t>
            </w:r>
            <w:r w:rsidR="005B59A6">
              <w:rPr>
                <w:rFonts w:ascii="Times New Roman" w:hAnsi="Times New Roman" w:cs="Times New Roman"/>
              </w:rPr>
              <w:t xml:space="preserve"> в условиях отсутствия уентрализованного газообеспечения</w:t>
            </w:r>
            <w:r w:rsidR="00B307DA" w:rsidRPr="00B307DA">
              <w:rPr>
                <w:rFonts w:ascii="Times New Roman" w:hAnsi="Times New Roman" w:cs="Times New Roman"/>
              </w:rPr>
              <w:t>.</w:t>
            </w:r>
          </w:p>
          <w:p w14:paraId="3D47FBA9" w14:textId="516CE8B3" w:rsidR="00F00529" w:rsidRPr="00AA10E9" w:rsidRDefault="00F00529" w:rsidP="00AB0B7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9F4372" w:rsidRPr="007D7FA1" w14:paraId="3227772E" w14:textId="77777777" w:rsidTr="0054195B">
        <w:trPr>
          <w:trHeight w:val="570"/>
        </w:trPr>
        <w:tc>
          <w:tcPr>
            <w:tcW w:w="3510" w:type="dxa"/>
          </w:tcPr>
          <w:p w14:paraId="5BF2353A" w14:textId="1ED247DC" w:rsidR="009F4372" w:rsidRPr="001922F8" w:rsidRDefault="009F4372" w:rsidP="00EF3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  <w:r w:rsidR="00333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0-1</w:t>
            </w:r>
            <w:r w:rsidR="00EE52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EE52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21" w:type="dxa"/>
          </w:tcPr>
          <w:p w14:paraId="3CA2BCCD" w14:textId="74F468E3" w:rsidR="009F4372" w:rsidRPr="001922F8" w:rsidRDefault="001922F8" w:rsidP="00EA4A39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амусенко </w:t>
            </w:r>
            <w:r w:rsidR="009F4372">
              <w:rPr>
                <w:rFonts w:ascii="Times New Roman" w:hAnsi="Times New Roman" w:cs="Times New Roman"/>
                <w:b/>
                <w:color w:val="auto"/>
              </w:rPr>
              <w:t>Андрей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Викторович, </w:t>
            </w:r>
            <w:r w:rsidRPr="001922F8">
              <w:rPr>
                <w:rFonts w:ascii="Times New Roman" w:hAnsi="Times New Roman" w:cs="Times New Roman"/>
                <w:bCs/>
                <w:color w:val="auto"/>
              </w:rPr>
              <w:t>директор ООО «БитТепло».</w:t>
            </w:r>
          </w:p>
          <w:p w14:paraId="75F0CE4E" w14:textId="064FC0C3" w:rsidR="009F4372" w:rsidRDefault="009F4372" w:rsidP="00EA4A39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Тема: </w:t>
            </w:r>
            <w:r w:rsidRPr="009F4372">
              <w:rPr>
                <w:rFonts w:ascii="Times New Roman" w:hAnsi="Times New Roman" w:cs="Times New Roman"/>
                <w:bCs/>
                <w:color w:val="auto"/>
              </w:rPr>
              <w:t>дополнительные мотивации при использовании биогаза</w:t>
            </w:r>
          </w:p>
        </w:tc>
      </w:tr>
      <w:tr w:rsidR="008156A5" w:rsidRPr="007D7FA1" w14:paraId="00CBA63E" w14:textId="77777777" w:rsidTr="0054195B">
        <w:trPr>
          <w:trHeight w:val="570"/>
        </w:trPr>
        <w:tc>
          <w:tcPr>
            <w:tcW w:w="10031" w:type="dxa"/>
            <w:gridSpan w:val="2"/>
          </w:tcPr>
          <w:p w14:paraId="73939BC4" w14:textId="1396D672" w:rsidR="008156A5" w:rsidRDefault="00D969E1" w:rsidP="00EA4A39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Участники о</w:t>
            </w:r>
            <w:r w:rsidR="008156A5">
              <w:rPr>
                <w:rFonts w:ascii="Times New Roman" w:hAnsi="Times New Roman" w:cs="Times New Roman"/>
                <w:b/>
                <w:color w:val="auto"/>
              </w:rPr>
              <w:t>бсуждени</w:t>
            </w:r>
            <w:r>
              <w:rPr>
                <w:rFonts w:ascii="Times New Roman" w:hAnsi="Times New Roman" w:cs="Times New Roman"/>
                <w:b/>
                <w:color w:val="auto"/>
              </w:rPr>
              <w:t>я</w:t>
            </w:r>
            <w:r w:rsidR="00CD39CD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</w:tr>
      <w:tr w:rsidR="009A126D" w:rsidRPr="007D7FA1" w14:paraId="3D47FBB0" w14:textId="77777777" w:rsidTr="0054195B">
        <w:trPr>
          <w:trHeight w:val="976"/>
        </w:trPr>
        <w:tc>
          <w:tcPr>
            <w:tcW w:w="3510" w:type="dxa"/>
          </w:tcPr>
          <w:p w14:paraId="3D47FBAB" w14:textId="6610E0C5" w:rsidR="00EF3070" w:rsidRDefault="00EF3070" w:rsidP="00EF3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1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81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5758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0-15.10</w:t>
            </w:r>
          </w:p>
          <w:p w14:paraId="3D47FBAC" w14:textId="2BE78CAD" w:rsidR="009A126D" w:rsidRPr="007D7FA1" w:rsidRDefault="00EF3070" w:rsidP="00EF3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мин</w:t>
            </w:r>
            <w:r w:rsidR="0081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14:paraId="3D47FBAF" w14:textId="18CC4558" w:rsidR="009A126D" w:rsidRPr="00041529" w:rsidRDefault="005758A7" w:rsidP="00041529">
            <w:pPr>
              <w:tabs>
                <w:tab w:val="left" w:pos="709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t xml:space="preserve"> </w:t>
            </w:r>
            <w:r w:rsidRPr="005758A7">
              <w:rPr>
                <w:rFonts w:ascii="Times New Roman" w:hAnsi="Times New Roman" w:cs="Times New Roman"/>
                <w:b/>
                <w:bCs/>
              </w:rPr>
              <w:t xml:space="preserve">Богданов Леонид Леонтьевич – </w:t>
            </w:r>
            <w:r w:rsidRPr="005758A7">
              <w:rPr>
                <w:rFonts w:ascii="Times New Roman" w:hAnsi="Times New Roman" w:cs="Times New Roman"/>
              </w:rPr>
              <w:t>начальник отдела развития животноводства и племенных ресурсов министерства</w:t>
            </w:r>
            <w:r w:rsidR="00713634">
              <w:rPr>
                <w:rFonts w:ascii="Times New Roman" w:hAnsi="Times New Roman" w:cs="Times New Roman"/>
              </w:rPr>
              <w:t>.</w:t>
            </w:r>
          </w:p>
        </w:tc>
      </w:tr>
      <w:tr w:rsidR="009A126D" w:rsidRPr="007D7FA1" w14:paraId="3D47FBB5" w14:textId="77777777" w:rsidTr="0054195B">
        <w:trPr>
          <w:trHeight w:val="976"/>
        </w:trPr>
        <w:tc>
          <w:tcPr>
            <w:tcW w:w="3510" w:type="dxa"/>
          </w:tcPr>
          <w:p w14:paraId="3D47FBB1" w14:textId="204272B4" w:rsidR="00EF3070" w:rsidRPr="005F39B0" w:rsidRDefault="00EF3070" w:rsidP="00EF3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  <w:r w:rsidR="005758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– 15.</w:t>
            </w:r>
            <w:r w:rsidR="005758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3D47FBB2" w14:textId="77777777" w:rsidR="009A126D" w:rsidRPr="001C66DA" w:rsidRDefault="00EF3070" w:rsidP="00EF3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66DA">
              <w:rPr>
                <w:rFonts w:ascii="Times New Roman" w:hAnsi="Times New Roman" w:cs="Times New Roman"/>
                <w:bCs/>
                <w:sz w:val="24"/>
                <w:szCs w:val="24"/>
              </w:rPr>
              <w:t>10 мин</w:t>
            </w:r>
          </w:p>
        </w:tc>
        <w:tc>
          <w:tcPr>
            <w:tcW w:w="6521" w:type="dxa"/>
          </w:tcPr>
          <w:p w14:paraId="0605D723" w14:textId="77777777" w:rsidR="009A126D" w:rsidRDefault="005758A7" w:rsidP="005758A7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Матюшенко Анатолий Иванович</w:t>
            </w:r>
          </w:p>
          <w:p w14:paraId="3D47FBB4" w14:textId="5FC026B3" w:rsidR="00524A0A" w:rsidRPr="00524A0A" w:rsidRDefault="00524A0A" w:rsidP="005758A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4A0A">
              <w:rPr>
                <w:rFonts w:ascii="Times New Roman" w:hAnsi="Times New Roman" w:cs="Times New Roman"/>
                <w:color w:val="auto"/>
              </w:rPr>
              <w:t>Советник Губернатора</w:t>
            </w:r>
            <w:r w:rsidRPr="00524A0A">
              <w:t xml:space="preserve"> </w:t>
            </w:r>
            <w:r w:rsidRPr="00524A0A">
              <w:rPr>
                <w:rFonts w:ascii="Times New Roman" w:hAnsi="Times New Roman" w:cs="Times New Roman"/>
                <w:color w:val="auto"/>
              </w:rPr>
              <w:t>Красноярского края</w:t>
            </w:r>
          </w:p>
        </w:tc>
      </w:tr>
      <w:tr w:rsidR="00524A0A" w:rsidRPr="007D7FA1" w14:paraId="455972F0" w14:textId="77777777" w:rsidTr="0054195B">
        <w:trPr>
          <w:trHeight w:val="976"/>
        </w:trPr>
        <w:tc>
          <w:tcPr>
            <w:tcW w:w="3510" w:type="dxa"/>
          </w:tcPr>
          <w:p w14:paraId="4D2A0F53" w14:textId="77777777" w:rsidR="00524A0A" w:rsidRDefault="00524A0A" w:rsidP="00EF3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15.20-15.30</w:t>
            </w:r>
          </w:p>
          <w:p w14:paraId="0E158A5A" w14:textId="31CF0559" w:rsidR="001C66DA" w:rsidRPr="001C66DA" w:rsidRDefault="001C66DA" w:rsidP="00EF3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6DA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6521" w:type="dxa"/>
          </w:tcPr>
          <w:p w14:paraId="7E3399BA" w14:textId="77777777" w:rsidR="00524A0A" w:rsidRDefault="00524A0A" w:rsidP="005758A7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Ананьев Александр Александрович, </w:t>
            </w:r>
          </w:p>
          <w:p w14:paraId="6B696520" w14:textId="5F2E062C" w:rsidR="00524A0A" w:rsidRPr="00524A0A" w:rsidRDefault="00524A0A" w:rsidP="005758A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4A0A">
              <w:rPr>
                <w:rFonts w:ascii="Times New Roman" w:hAnsi="Times New Roman" w:cs="Times New Roman"/>
                <w:color w:val="auto"/>
              </w:rPr>
              <w:t>Министр тарифной политики Красноярского края.</w:t>
            </w:r>
          </w:p>
        </w:tc>
      </w:tr>
      <w:tr w:rsidR="00524A0A" w:rsidRPr="007D7FA1" w14:paraId="7A1CFA33" w14:textId="77777777" w:rsidTr="0054195B">
        <w:trPr>
          <w:trHeight w:val="976"/>
        </w:trPr>
        <w:tc>
          <w:tcPr>
            <w:tcW w:w="3510" w:type="dxa"/>
          </w:tcPr>
          <w:p w14:paraId="00CDEADF" w14:textId="77777777" w:rsidR="00524A0A" w:rsidRDefault="00524A0A" w:rsidP="00EF3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15.30-15.40</w:t>
            </w:r>
          </w:p>
          <w:p w14:paraId="16A8C8CA" w14:textId="164C833A" w:rsidR="001C66DA" w:rsidRPr="001C66DA" w:rsidRDefault="001C66DA" w:rsidP="00EF3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6DA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6521" w:type="dxa"/>
          </w:tcPr>
          <w:p w14:paraId="6EED8EE3" w14:textId="77777777" w:rsidR="00524A0A" w:rsidRDefault="00524A0A" w:rsidP="005758A7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24A0A">
              <w:rPr>
                <w:rFonts w:ascii="Times New Roman" w:hAnsi="Times New Roman" w:cs="Times New Roman"/>
                <w:b/>
                <w:bCs/>
                <w:color w:val="auto"/>
              </w:rPr>
              <w:t>Болсуновский Андрей Иванович</w:t>
            </w:r>
          </w:p>
          <w:p w14:paraId="642BA9C6" w14:textId="6A0D5AC6" w:rsidR="00524A0A" w:rsidRPr="00524A0A" w:rsidRDefault="00524A0A" w:rsidP="005758A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24A0A">
              <w:rPr>
                <w:rFonts w:ascii="Times New Roman" w:hAnsi="Times New Roman" w:cs="Times New Roman"/>
                <w:color w:val="auto"/>
              </w:rPr>
              <w:t xml:space="preserve">Лидер фермеров </w:t>
            </w:r>
            <w:r w:rsidR="009F4372" w:rsidRPr="009F4372">
              <w:rPr>
                <w:rFonts w:ascii="Times New Roman" w:hAnsi="Times New Roman" w:cs="Times New Roman"/>
                <w:color w:val="auto"/>
              </w:rPr>
              <w:t>Красноярского края</w:t>
            </w:r>
          </w:p>
        </w:tc>
      </w:tr>
      <w:tr w:rsidR="00A127DE" w:rsidRPr="007D7FA1" w14:paraId="7178EE56" w14:textId="77777777" w:rsidTr="0054195B">
        <w:trPr>
          <w:trHeight w:val="976"/>
        </w:trPr>
        <w:tc>
          <w:tcPr>
            <w:tcW w:w="3510" w:type="dxa"/>
          </w:tcPr>
          <w:p w14:paraId="5A74DC6F" w14:textId="77777777" w:rsidR="00A127DE" w:rsidRDefault="00D16DD9" w:rsidP="00EF3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  <w:r w:rsidR="00333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40-15.50</w:t>
            </w:r>
          </w:p>
          <w:p w14:paraId="49F76823" w14:textId="3846026E" w:rsidR="001C66DA" w:rsidRPr="001C66DA" w:rsidRDefault="001C66DA" w:rsidP="00EF3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6DA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6521" w:type="dxa"/>
          </w:tcPr>
          <w:p w14:paraId="3362D457" w14:textId="64E91094" w:rsidR="00A127DE" w:rsidRPr="003038AC" w:rsidRDefault="003038AC" w:rsidP="005758A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1C66DA">
              <w:rPr>
                <w:rFonts w:ascii="Times New Roman" w:hAnsi="Times New Roman" w:cs="Times New Roman"/>
                <w:b/>
                <w:bCs/>
                <w:color w:val="auto"/>
              </w:rPr>
              <w:t>Маркатюк Сергей</w:t>
            </w:r>
            <w:r w:rsidR="001C66DA" w:rsidRPr="001C66DA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Викторович</w:t>
            </w:r>
            <w:r w:rsidR="001C66D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038AC">
              <w:rPr>
                <w:rFonts w:ascii="Times New Roman" w:hAnsi="Times New Roman" w:cs="Times New Roman"/>
                <w:color w:val="auto"/>
              </w:rPr>
              <w:t xml:space="preserve"> ГУ ФСИН</w:t>
            </w:r>
          </w:p>
        </w:tc>
      </w:tr>
      <w:tr w:rsidR="009A126D" w:rsidRPr="007D7FA1" w14:paraId="3D47FBBA" w14:textId="77777777" w:rsidTr="0054195B">
        <w:trPr>
          <w:trHeight w:val="873"/>
        </w:trPr>
        <w:tc>
          <w:tcPr>
            <w:tcW w:w="3510" w:type="dxa"/>
          </w:tcPr>
          <w:p w14:paraId="3D47FBB6" w14:textId="064FD735" w:rsidR="00EF3070" w:rsidRPr="005F39B0" w:rsidRDefault="00EF3070" w:rsidP="00EF3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  <w:r w:rsidR="00333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– 1</w:t>
            </w:r>
            <w:r w:rsidR="00333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33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3D47FBB7" w14:textId="77777777" w:rsidR="009A126D" w:rsidRPr="001C66DA" w:rsidRDefault="00EF3070" w:rsidP="00EF3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66DA">
              <w:rPr>
                <w:rFonts w:ascii="Times New Roman" w:hAnsi="Times New Roman" w:cs="Times New Roman"/>
                <w:bCs/>
                <w:sz w:val="24"/>
                <w:szCs w:val="24"/>
              </w:rPr>
              <w:t>10 мин</w:t>
            </w:r>
          </w:p>
        </w:tc>
        <w:tc>
          <w:tcPr>
            <w:tcW w:w="6521" w:type="dxa"/>
          </w:tcPr>
          <w:p w14:paraId="3D47FBB8" w14:textId="61A41715" w:rsidR="009A126D" w:rsidRPr="00AA7DC8" w:rsidRDefault="009A126D" w:rsidP="00984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Толстой Дмитрий Анатольевич,   </w:t>
            </w:r>
            <w:r w:rsidRPr="004C3B7D">
              <w:rPr>
                <w:rFonts w:ascii="Times New Roman" w:hAnsi="Times New Roman" w:cs="Times New Roman"/>
                <w:sz w:val="24"/>
                <w:szCs w:val="24"/>
              </w:rPr>
              <w:t>аспирант, ФИЦ КНЦ СО РАН</w:t>
            </w:r>
            <w:r w:rsidRPr="00450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="005758A7" w:rsidRPr="00562D3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graf_dat@mail.ru</w:t>
              </w:r>
            </w:hyperlink>
            <w:r w:rsidRPr="00AA7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47FBB9" w14:textId="771F2FCB" w:rsidR="009A126D" w:rsidRPr="00AA7DC8" w:rsidRDefault="009A126D" w:rsidP="0073440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</w:p>
        </w:tc>
      </w:tr>
      <w:tr w:rsidR="00EF3070" w:rsidRPr="0054195B" w14:paraId="3D47FBD6" w14:textId="77777777" w:rsidTr="0054195B">
        <w:trPr>
          <w:trHeight w:val="570"/>
        </w:trPr>
        <w:tc>
          <w:tcPr>
            <w:tcW w:w="3510" w:type="dxa"/>
          </w:tcPr>
          <w:p w14:paraId="3D47FBD4" w14:textId="25A7460F" w:rsidR="00EF3070" w:rsidRPr="0054195B" w:rsidRDefault="003B60B2" w:rsidP="00F70C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95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EF3070" w:rsidRPr="0054195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="00EF3070" w:rsidRPr="005419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</w:t>
            </w:r>
          </w:p>
        </w:tc>
        <w:tc>
          <w:tcPr>
            <w:tcW w:w="6521" w:type="dxa"/>
          </w:tcPr>
          <w:p w14:paraId="3D47FBD5" w14:textId="77777777" w:rsidR="00EF3070" w:rsidRPr="0054195B" w:rsidRDefault="00EF3070" w:rsidP="00F70C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195B">
              <w:rPr>
                <w:rFonts w:ascii="Times New Roman" w:hAnsi="Times New Roman" w:cs="Times New Roman"/>
                <w:bCs/>
                <w:sz w:val="28"/>
                <w:szCs w:val="28"/>
              </w:rPr>
              <w:t>Дискуссия, подведение итогов</w:t>
            </w:r>
          </w:p>
        </w:tc>
      </w:tr>
    </w:tbl>
    <w:p w14:paraId="09A71BBA" w14:textId="09E11FC4" w:rsidR="00B57D3E" w:rsidRPr="00FB3D08" w:rsidRDefault="00B57D3E" w:rsidP="00B57D3E">
      <w:pPr>
        <w:jc w:val="both"/>
        <w:rPr>
          <w:sz w:val="25"/>
          <w:szCs w:val="25"/>
        </w:rPr>
      </w:pPr>
      <w:r w:rsidRPr="00FB3D08">
        <w:rPr>
          <w:sz w:val="25"/>
          <w:szCs w:val="25"/>
        </w:rPr>
        <w:tab/>
      </w:r>
      <w:r w:rsidRPr="00FB3D08">
        <w:rPr>
          <w:sz w:val="25"/>
          <w:szCs w:val="25"/>
        </w:rPr>
        <w:tab/>
      </w:r>
      <w:r w:rsidRPr="00FB3D08">
        <w:rPr>
          <w:sz w:val="25"/>
          <w:szCs w:val="25"/>
        </w:rPr>
        <w:tab/>
      </w:r>
    </w:p>
    <w:sectPr w:rsidR="00B57D3E" w:rsidRPr="00FB3D08" w:rsidSect="00E818FC">
      <w:pgSz w:w="11906" w:h="16838"/>
      <w:pgMar w:top="993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93F85"/>
    <w:multiLevelType w:val="hybridMultilevel"/>
    <w:tmpl w:val="FF1206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3A2A64"/>
    <w:multiLevelType w:val="hybridMultilevel"/>
    <w:tmpl w:val="58761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720426">
    <w:abstractNumId w:val="1"/>
  </w:num>
  <w:num w:numId="2" w16cid:durableId="66852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097"/>
    <w:rsid w:val="00041529"/>
    <w:rsid w:val="0008178C"/>
    <w:rsid w:val="000A1E21"/>
    <w:rsid w:val="000B11BA"/>
    <w:rsid w:val="000B410B"/>
    <w:rsid w:val="000B64D2"/>
    <w:rsid w:val="00171765"/>
    <w:rsid w:val="00184FA5"/>
    <w:rsid w:val="001922F8"/>
    <w:rsid w:val="00196987"/>
    <w:rsid w:val="001C66DA"/>
    <w:rsid w:val="001E3444"/>
    <w:rsid w:val="001E5820"/>
    <w:rsid w:val="00200738"/>
    <w:rsid w:val="00203065"/>
    <w:rsid w:val="002109CE"/>
    <w:rsid w:val="00213F33"/>
    <w:rsid w:val="00274F8A"/>
    <w:rsid w:val="0029195A"/>
    <w:rsid w:val="002C0260"/>
    <w:rsid w:val="002F6EA5"/>
    <w:rsid w:val="003038AC"/>
    <w:rsid w:val="00333042"/>
    <w:rsid w:val="003331A4"/>
    <w:rsid w:val="0035473B"/>
    <w:rsid w:val="00375AB2"/>
    <w:rsid w:val="003B60B2"/>
    <w:rsid w:val="003C2253"/>
    <w:rsid w:val="003C77C2"/>
    <w:rsid w:val="003D6F79"/>
    <w:rsid w:val="003D7D09"/>
    <w:rsid w:val="003E0763"/>
    <w:rsid w:val="003E7DFA"/>
    <w:rsid w:val="003F3ADA"/>
    <w:rsid w:val="00437E36"/>
    <w:rsid w:val="0045570B"/>
    <w:rsid w:val="004A4321"/>
    <w:rsid w:val="004C1EF9"/>
    <w:rsid w:val="004C6D40"/>
    <w:rsid w:val="004E7643"/>
    <w:rsid w:val="00524A0A"/>
    <w:rsid w:val="0054195B"/>
    <w:rsid w:val="00547B38"/>
    <w:rsid w:val="00552624"/>
    <w:rsid w:val="00570F75"/>
    <w:rsid w:val="005758A7"/>
    <w:rsid w:val="005929CA"/>
    <w:rsid w:val="005A6687"/>
    <w:rsid w:val="005B59A6"/>
    <w:rsid w:val="006245D8"/>
    <w:rsid w:val="00651892"/>
    <w:rsid w:val="00663C1B"/>
    <w:rsid w:val="006B2A54"/>
    <w:rsid w:val="006B3404"/>
    <w:rsid w:val="006D242C"/>
    <w:rsid w:val="00713634"/>
    <w:rsid w:val="00734406"/>
    <w:rsid w:val="00742286"/>
    <w:rsid w:val="0076033B"/>
    <w:rsid w:val="00797836"/>
    <w:rsid w:val="007A0F2E"/>
    <w:rsid w:val="007E4273"/>
    <w:rsid w:val="008156A5"/>
    <w:rsid w:val="0085513F"/>
    <w:rsid w:val="00872DC5"/>
    <w:rsid w:val="008A3586"/>
    <w:rsid w:val="00922E19"/>
    <w:rsid w:val="009523FF"/>
    <w:rsid w:val="00952597"/>
    <w:rsid w:val="00984097"/>
    <w:rsid w:val="00997732"/>
    <w:rsid w:val="009A126D"/>
    <w:rsid w:val="009C1156"/>
    <w:rsid w:val="009D5C76"/>
    <w:rsid w:val="009E5D1F"/>
    <w:rsid w:val="009F4372"/>
    <w:rsid w:val="00A0548B"/>
    <w:rsid w:val="00A127DE"/>
    <w:rsid w:val="00A45D2F"/>
    <w:rsid w:val="00A83D94"/>
    <w:rsid w:val="00A8758D"/>
    <w:rsid w:val="00A9231E"/>
    <w:rsid w:val="00AA10E9"/>
    <w:rsid w:val="00AB0B7B"/>
    <w:rsid w:val="00AB0DFD"/>
    <w:rsid w:val="00B17E67"/>
    <w:rsid w:val="00B307DA"/>
    <w:rsid w:val="00B5398A"/>
    <w:rsid w:val="00B57D3E"/>
    <w:rsid w:val="00B82AC1"/>
    <w:rsid w:val="00BA535D"/>
    <w:rsid w:val="00BE437B"/>
    <w:rsid w:val="00BF4C71"/>
    <w:rsid w:val="00C0262E"/>
    <w:rsid w:val="00C05C26"/>
    <w:rsid w:val="00C45C0E"/>
    <w:rsid w:val="00C547E9"/>
    <w:rsid w:val="00C85CB3"/>
    <w:rsid w:val="00CD39CD"/>
    <w:rsid w:val="00D16DD9"/>
    <w:rsid w:val="00D30B29"/>
    <w:rsid w:val="00D34B1C"/>
    <w:rsid w:val="00D519BE"/>
    <w:rsid w:val="00D55E9C"/>
    <w:rsid w:val="00D76B5C"/>
    <w:rsid w:val="00D80EFD"/>
    <w:rsid w:val="00D81E94"/>
    <w:rsid w:val="00D969E1"/>
    <w:rsid w:val="00E1120A"/>
    <w:rsid w:val="00E63B51"/>
    <w:rsid w:val="00E818FC"/>
    <w:rsid w:val="00EA0F66"/>
    <w:rsid w:val="00EE5279"/>
    <w:rsid w:val="00EF3070"/>
    <w:rsid w:val="00F00529"/>
    <w:rsid w:val="00F046BA"/>
    <w:rsid w:val="00F2750B"/>
    <w:rsid w:val="00FA1BA5"/>
    <w:rsid w:val="00FE262A"/>
    <w:rsid w:val="00FE286F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7FB85"/>
  <w15:docId w15:val="{B65872A2-1FD3-426F-925B-10CD893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0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409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84097"/>
    <w:rPr>
      <w:color w:val="0000FF" w:themeColor="hyperlink"/>
      <w:u w:val="single"/>
    </w:rPr>
  </w:style>
  <w:style w:type="paragraph" w:customStyle="1" w:styleId="defaultmrcssattr">
    <w:name w:val="default_mr_css_attr"/>
    <w:basedOn w:val="a"/>
    <w:rsid w:val="00984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A126D"/>
    <w:rPr>
      <w:b/>
      <w:bCs/>
    </w:rPr>
  </w:style>
  <w:style w:type="paragraph" w:styleId="a5">
    <w:name w:val="List Paragraph"/>
    <w:basedOn w:val="a"/>
    <w:uiPriority w:val="34"/>
    <w:qFormat/>
    <w:rsid w:val="009A12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72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2DC5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Intense Quote"/>
    <w:basedOn w:val="a"/>
    <w:next w:val="a"/>
    <w:link w:val="a9"/>
    <w:uiPriority w:val="30"/>
    <w:qFormat/>
    <w:rsid w:val="00872DC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872DC5"/>
    <w:rPr>
      <w:rFonts w:eastAsiaTheme="minorEastAsia"/>
      <w:b/>
      <w:bCs/>
      <w:i/>
      <w:iCs/>
      <w:color w:val="4F81BD" w:themeColor="accent1"/>
      <w:lang w:eastAsia="ru-RU"/>
    </w:rPr>
  </w:style>
  <w:style w:type="table" w:styleId="aa">
    <w:name w:val="Table Grid"/>
    <w:basedOn w:val="a1"/>
    <w:uiPriority w:val="59"/>
    <w:qFormat/>
    <w:rsid w:val="00B5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3D6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9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3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7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0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3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8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0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graf_dat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af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Николай Бугаенко</cp:lastModifiedBy>
  <cp:revision>77</cp:revision>
  <dcterms:created xsi:type="dcterms:W3CDTF">2025-10-23T03:14:00Z</dcterms:created>
  <dcterms:modified xsi:type="dcterms:W3CDTF">2025-10-29T01:12:00Z</dcterms:modified>
</cp:coreProperties>
</file>