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778A" w14:textId="5D853C89" w:rsidR="00955177" w:rsidRDefault="004C13DB" w:rsidP="00955177">
      <w:r>
        <w:fldChar w:fldCharType="begin"/>
      </w:r>
      <w:r>
        <w:instrText xml:space="preserve"> HYPERLINK "https://fnrz.ru/" </w:instrText>
      </w:r>
      <w:r>
        <w:fldChar w:fldCharType="separate"/>
      </w:r>
      <w:r w:rsidR="00955177" w:rsidRPr="0092183A">
        <w:rPr>
          <w:rStyle w:val="a3"/>
        </w:rPr>
        <w:t>Фонд наследия русского зарубежья</w:t>
      </w:r>
      <w:r>
        <w:rPr>
          <w:rStyle w:val="a3"/>
        </w:rPr>
        <w:fldChar w:fldCharType="end"/>
      </w:r>
      <w:r w:rsidR="00955177">
        <w:t xml:space="preserve"> </w:t>
      </w:r>
      <w:r w:rsidR="00E61E09">
        <w:t xml:space="preserve">стал </w:t>
      </w:r>
      <w:r w:rsidR="00955177">
        <w:t>партнер</w:t>
      </w:r>
      <w:r w:rsidR="00E61E09">
        <w:t>ом</w:t>
      </w:r>
      <w:r w:rsidR="00955177">
        <w:t xml:space="preserve"> </w:t>
      </w:r>
      <w:r w:rsidR="00955177" w:rsidRPr="0092183A">
        <w:t>Всероссийск</w:t>
      </w:r>
      <w:r w:rsidR="00E61E09">
        <w:t>ого</w:t>
      </w:r>
      <w:r w:rsidR="00955177" w:rsidRPr="0092183A">
        <w:t xml:space="preserve"> Молодёжн</w:t>
      </w:r>
      <w:r w:rsidR="00E61E09">
        <w:t>ого</w:t>
      </w:r>
      <w:r w:rsidR="00955177" w:rsidRPr="0092183A">
        <w:t xml:space="preserve"> Форум</w:t>
      </w:r>
      <w:r w:rsidR="00E61E09">
        <w:t>а</w:t>
      </w:r>
      <w:r w:rsidR="00955177" w:rsidRPr="0092183A">
        <w:t xml:space="preserve"> ценностных лидеро</w:t>
      </w:r>
      <w:r w:rsidR="00955177">
        <w:t xml:space="preserve">в. </w:t>
      </w:r>
    </w:p>
    <w:p w14:paraId="784F2A73" w14:textId="101C6302" w:rsidR="00955177" w:rsidRDefault="00955177" w:rsidP="00955177"/>
    <w:p w14:paraId="312B580C" w14:textId="187EE10C" w:rsidR="00955177" w:rsidRDefault="00955177" w:rsidP="00955177">
      <w:r>
        <w:t xml:space="preserve">Чтобы познакомить участников </w:t>
      </w:r>
      <w:r w:rsidR="00E61E09">
        <w:t>Ф</w:t>
      </w:r>
      <w:r>
        <w:t xml:space="preserve">орума с драматичной, но увлекательной историей русского зарубежья, Фонд </w:t>
      </w:r>
      <w:r w:rsidR="00E61E09">
        <w:t xml:space="preserve">при поддержке Дома русского зарубежья им. </w:t>
      </w:r>
      <w:proofErr w:type="spellStart"/>
      <w:r w:rsidR="00E61E09">
        <w:t>А.Солженицына</w:t>
      </w:r>
      <w:proofErr w:type="spellEnd"/>
      <w:r w:rsidR="00E61E09">
        <w:t xml:space="preserve"> </w:t>
      </w:r>
      <w:r>
        <w:t xml:space="preserve">подготовил небольшую программу мероприятий, которая поможет рассказать о </w:t>
      </w:r>
      <w:r w:rsidRPr="0092183A">
        <w:t>феноме</w:t>
      </w:r>
      <w:r>
        <w:t>не</w:t>
      </w:r>
      <w:r w:rsidRPr="0092183A">
        <w:t xml:space="preserve"> ХХ столетия — русской эмиграци</w:t>
      </w:r>
      <w:r>
        <w:t xml:space="preserve">и. Покинув страну, наши соотечественники фактически создали вторую Россию – </w:t>
      </w:r>
      <w:r w:rsidRPr="0092183A">
        <w:t>зарубежную, не имевшую географических границ, но сохранившую и преумножившую наследие своей исторической родин</w:t>
      </w:r>
      <w:r>
        <w:t>ы.</w:t>
      </w:r>
    </w:p>
    <w:p w14:paraId="48A71A5E" w14:textId="77777777" w:rsidR="00955177" w:rsidRDefault="00955177" w:rsidP="00955177"/>
    <w:p w14:paraId="406574E8" w14:textId="12C9C3B2" w:rsidR="00955177" w:rsidRPr="0092183A" w:rsidRDefault="00955177" w:rsidP="00955177">
      <w:r>
        <w:t xml:space="preserve">– </w:t>
      </w:r>
      <w:r w:rsidRPr="0092183A">
        <w:t>25</w:t>
      </w:r>
      <w:r>
        <w:t xml:space="preserve"> июня</w:t>
      </w:r>
      <w:r w:rsidRPr="0092183A">
        <w:t xml:space="preserve"> в 17.00 в Саду им. Баумана состоится </w:t>
      </w:r>
      <w:r>
        <w:t xml:space="preserve">чтение </w:t>
      </w:r>
      <w:r w:rsidRPr="0092183A">
        <w:t>стихов поэтов русского зарубежья</w:t>
      </w:r>
    </w:p>
    <w:p w14:paraId="1B4650DE" w14:textId="472240D6" w:rsidR="00955177" w:rsidRDefault="00955177" w:rsidP="00955177">
      <w:r>
        <w:t xml:space="preserve">– 28 июня в </w:t>
      </w:r>
      <w:r w:rsidRPr="0092183A">
        <w:t>11</w:t>
      </w:r>
      <w:r>
        <w:t>:</w:t>
      </w:r>
      <w:r w:rsidRPr="0092183A">
        <w:t>00 и в 14</w:t>
      </w:r>
      <w:r>
        <w:t>:</w:t>
      </w:r>
      <w:r w:rsidRPr="0092183A">
        <w:t>00</w:t>
      </w:r>
      <w:r>
        <w:t xml:space="preserve"> в </w:t>
      </w:r>
      <w:r w:rsidRPr="0092183A">
        <w:t>Музе</w:t>
      </w:r>
      <w:r>
        <w:t>е</w:t>
      </w:r>
      <w:r w:rsidRPr="0092183A">
        <w:t xml:space="preserve"> русского зарубежья</w:t>
      </w:r>
      <w:r>
        <w:t xml:space="preserve"> пройдут экскурсии</w:t>
      </w:r>
      <w:r w:rsidR="00E61E09">
        <w:t xml:space="preserve"> для участников Форума</w:t>
      </w:r>
      <w:r>
        <w:t xml:space="preserve">. </w:t>
      </w:r>
    </w:p>
    <w:p w14:paraId="1FADE769" w14:textId="46047F37" w:rsidR="00955177" w:rsidRDefault="00955177"/>
    <w:p w14:paraId="70E17F59" w14:textId="131D883E" w:rsidR="00955177" w:rsidRDefault="00955177" w:rsidP="00955177">
      <w:r>
        <w:t>Для посещения мероприятий необходим</w:t>
      </w:r>
      <w:r w:rsidR="00E61E09">
        <w:t>о</w:t>
      </w:r>
      <w:r>
        <w:t xml:space="preserve"> </w:t>
      </w:r>
      <w:r w:rsidR="00E61E09">
        <w:t>зарегистрироваться на сайте Форума</w:t>
      </w:r>
      <w:r>
        <w:t xml:space="preserve">: </w:t>
      </w:r>
      <w:hyperlink r:id="rId4" w:history="1">
        <w:r w:rsidRPr="00AD272D">
          <w:rPr>
            <w:rStyle w:val="a3"/>
          </w:rPr>
          <w:t>http://leaderforum2022.ru</w:t>
        </w:r>
      </w:hyperlink>
    </w:p>
    <w:sectPr w:rsidR="0095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77"/>
    <w:rsid w:val="001C3127"/>
    <w:rsid w:val="004C13DB"/>
    <w:rsid w:val="00955177"/>
    <w:rsid w:val="00C6681B"/>
    <w:rsid w:val="00E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A990"/>
  <w15:chartTrackingRefBased/>
  <w15:docId w15:val="{E7A544B3-3268-7245-86F8-3ABEEDFE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1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5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leaderforum2022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Куликова</dc:creator>
  <cp:keywords/>
  <dc:description/>
  <cp:lastModifiedBy>Виктория Баскакова</cp:lastModifiedBy>
  <cp:revision>2</cp:revision>
  <dcterms:created xsi:type="dcterms:W3CDTF">2022-06-16T15:05:00Z</dcterms:created>
  <dcterms:modified xsi:type="dcterms:W3CDTF">2022-06-16T15:05:00Z</dcterms:modified>
</cp:coreProperties>
</file>