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2F3C" w14:textId="77777777" w:rsidR="00AA33E4" w:rsidRPr="00831319" w:rsidRDefault="00AA33E4" w:rsidP="00AA33E4">
      <w:pPr>
        <w:jc w:val="center"/>
        <w:rPr>
          <w:b/>
        </w:rPr>
      </w:pPr>
      <w:bookmarkStart w:id="0" w:name="_GoBack"/>
      <w:bookmarkEnd w:id="0"/>
      <w:r w:rsidRPr="007E6904">
        <w:rPr>
          <w:rFonts w:ascii="Calibri" w:hAnsi="Calibri"/>
          <w:b/>
          <w:bCs/>
          <w:noProof/>
          <w:sz w:val="28"/>
        </w:rPr>
        <w:drawing>
          <wp:inline distT="0" distB="0" distL="0" distR="0" wp14:anchorId="7F53C7BB" wp14:editId="4C225E8C">
            <wp:extent cx="2047875" cy="1057275"/>
            <wp:effectExtent l="0" t="0" r="9525" b="9525"/>
            <wp:docPr id="1" name="Рисунок 1" descr="Эмблема СГ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СГА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br/>
      </w:r>
      <w:r w:rsidR="006F4203" w:rsidRPr="00831319">
        <w:rPr>
          <w:b/>
        </w:rPr>
        <w:t>Администрация городского округа Самара</w:t>
      </w:r>
      <w:r w:rsidR="006F4203" w:rsidRPr="00831319">
        <w:rPr>
          <w:b/>
        </w:rPr>
        <w:br/>
      </w:r>
      <w:r w:rsidRPr="00831319">
        <w:rPr>
          <w:b/>
        </w:rPr>
        <w:br/>
      </w:r>
      <w:r w:rsidRPr="00831319">
        <w:rPr>
          <w:b/>
          <w:bCs/>
        </w:rPr>
        <w:t xml:space="preserve">Самарский национальный исследовательский университет </w:t>
      </w:r>
      <w:r w:rsidRPr="00831319">
        <w:rPr>
          <w:b/>
          <w:bCs/>
        </w:rPr>
        <w:br/>
        <w:t xml:space="preserve">имени академика С.П. </w:t>
      </w:r>
      <w:proofErr w:type="gramStart"/>
      <w:r w:rsidR="006F4203" w:rsidRPr="00831319">
        <w:rPr>
          <w:b/>
          <w:bCs/>
        </w:rPr>
        <w:t>Королева</w:t>
      </w:r>
      <w:r w:rsidR="00EC7D2E" w:rsidRPr="00831319">
        <w:rPr>
          <w:b/>
          <w:bCs/>
        </w:rPr>
        <w:br/>
        <w:t>(</w:t>
      </w:r>
      <w:proofErr w:type="gramEnd"/>
      <w:r w:rsidR="00EC7D2E" w:rsidRPr="00831319">
        <w:rPr>
          <w:b/>
          <w:bCs/>
        </w:rPr>
        <w:t>Самарский университет)</w:t>
      </w:r>
      <w:r w:rsidR="00831319">
        <w:rPr>
          <w:b/>
          <w:bCs/>
        </w:rPr>
        <w:softHyphen/>
      </w:r>
    </w:p>
    <w:p w14:paraId="70F9F520" w14:textId="77777777" w:rsidR="00AA33E4" w:rsidRPr="00831319" w:rsidRDefault="006F4203" w:rsidP="00AA33E4">
      <w:pPr>
        <w:jc w:val="center"/>
        <w:rPr>
          <w:b/>
          <w:bCs/>
          <w:caps/>
          <w:sz w:val="32"/>
        </w:rPr>
      </w:pPr>
      <w:r w:rsidRPr="00831319">
        <w:rPr>
          <w:bCs/>
          <w:iCs/>
          <w:sz w:val="36"/>
        </w:rPr>
        <w:t>Стратегическая сессия</w:t>
      </w:r>
      <w:r w:rsidR="00AA33E4" w:rsidRPr="00831319">
        <w:rPr>
          <w:bCs/>
          <w:i/>
          <w:iCs/>
          <w:sz w:val="36"/>
        </w:rPr>
        <w:br/>
      </w:r>
      <w:r w:rsidRPr="00831319">
        <w:rPr>
          <w:b/>
          <w:bCs/>
          <w:caps/>
          <w:sz w:val="36"/>
        </w:rPr>
        <w:t xml:space="preserve">Устойчивое развитие экономики городского округа Самара </w:t>
      </w:r>
      <w:r w:rsidRPr="00831319">
        <w:rPr>
          <w:b/>
          <w:bCs/>
          <w:caps/>
          <w:sz w:val="36"/>
        </w:rPr>
        <w:br/>
        <w:t>и повышение ее конкурентоспособности</w:t>
      </w:r>
    </w:p>
    <w:p w14:paraId="403DAEC8" w14:textId="77777777" w:rsidR="00AA33E4" w:rsidRPr="00831319" w:rsidRDefault="00390C21" w:rsidP="00AA33E4">
      <w:pPr>
        <w:jc w:val="center"/>
        <w:rPr>
          <w:b/>
          <w:bCs/>
          <w:iCs/>
          <w:sz w:val="36"/>
        </w:rPr>
      </w:pPr>
      <w:r>
        <w:rPr>
          <w:b/>
          <w:bCs/>
          <w:iCs/>
          <w:sz w:val="36"/>
        </w:rPr>
        <w:t>27</w:t>
      </w:r>
      <w:r w:rsidR="0036060A" w:rsidRPr="00831319">
        <w:rPr>
          <w:b/>
          <w:bCs/>
          <w:iCs/>
          <w:sz w:val="36"/>
        </w:rPr>
        <w:t xml:space="preserve"> апреля 2022 </w:t>
      </w:r>
      <w:r w:rsidR="006F4203" w:rsidRPr="00831319">
        <w:rPr>
          <w:b/>
          <w:bCs/>
          <w:iCs/>
          <w:sz w:val="36"/>
        </w:rPr>
        <w:t>года</w:t>
      </w:r>
    </w:p>
    <w:p w14:paraId="196706B3" w14:textId="77777777" w:rsidR="00AA33E4" w:rsidRPr="00831319" w:rsidRDefault="00AA33E4">
      <w:pPr>
        <w:jc w:val="center"/>
        <w:rPr>
          <w:b/>
          <w:bCs/>
          <w:sz w:val="28"/>
        </w:rPr>
        <w:sectPr w:rsidR="00AA33E4" w:rsidRPr="00831319" w:rsidSect="00AA33E4">
          <w:pgSz w:w="8391" w:h="11907" w:code="11"/>
          <w:pgMar w:top="567" w:right="567" w:bottom="567" w:left="567" w:header="709" w:footer="709" w:gutter="0"/>
          <w:cols w:space="708"/>
          <w:vAlign w:val="both"/>
          <w:docGrid w:linePitch="360"/>
        </w:sectPr>
      </w:pPr>
      <w:r w:rsidRPr="00831319">
        <w:rPr>
          <w:b/>
          <w:bCs/>
        </w:rPr>
        <w:t>Самара</w:t>
      </w:r>
      <w:r w:rsidR="006F4203" w:rsidRPr="00831319">
        <w:rPr>
          <w:b/>
          <w:bCs/>
        </w:rPr>
        <w:t xml:space="preserve"> 2022</w:t>
      </w:r>
    </w:p>
    <w:tbl>
      <w:tblPr>
        <w:tblStyle w:val="a3"/>
        <w:tblW w:w="5000" w:type="pct"/>
        <w:tblInd w:w="-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4180"/>
      </w:tblGrid>
      <w:tr w:rsidR="007825D3" w:rsidRPr="00831319" w14:paraId="79591936" w14:textId="77777777" w:rsidTr="000304D5">
        <w:tc>
          <w:tcPr>
            <w:tcW w:w="2203" w:type="pct"/>
            <w:tcBorders>
              <w:left w:val="single" w:sz="48" w:space="0" w:color="E7E6E6" w:themeColor="background2"/>
            </w:tcBorders>
            <w:shd w:val="clear" w:color="auto" w:fill="auto"/>
            <w:vAlign w:val="center"/>
          </w:tcPr>
          <w:p w14:paraId="2078C4EA" w14:textId="77777777" w:rsidR="007825D3" w:rsidRPr="00831319" w:rsidRDefault="006F37A2" w:rsidP="00BB5267">
            <w:pPr>
              <w:jc w:val="center"/>
            </w:pPr>
            <w:r w:rsidRPr="00831319">
              <w:rPr>
                <w:noProof/>
              </w:rPr>
              <w:lastRenderedPageBreak/>
              <w:drawing>
                <wp:inline distT="0" distB="0" distL="0" distR="0" wp14:anchorId="5D920663" wp14:editId="460BE286">
                  <wp:extent cx="1513489" cy="850778"/>
                  <wp:effectExtent l="0" t="0" r="0" b="6985"/>
                  <wp:docPr id="2" name="Рисунок 2" descr="https://sun1-92.userapi.com/impf/c857124/v857124684/36d/v_8x4vO5fPI.jpg?size=1280x1280&amp;quality=96&amp;sign=8670cf4a32a925b0bfed4e8791918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-92.userapi.com/impf/c857124/v857124684/36d/v_8x4vO5fPI.jpg?size=1280x1280&amp;quality=96&amp;sign=8670cf4a32a925b0bfed4e87919181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75" b="21875"/>
                          <a:stretch/>
                        </pic:blipFill>
                        <pic:spPr bwMode="auto">
                          <a:xfrm>
                            <a:off x="0" y="0"/>
                            <a:ext cx="1533411" cy="86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pct"/>
            <w:shd w:val="clear" w:color="auto" w:fill="E7E6E6" w:themeFill="background2"/>
            <w:vAlign w:val="center"/>
          </w:tcPr>
          <w:p w14:paraId="54270E36" w14:textId="77777777" w:rsidR="007825D3" w:rsidRPr="00831319" w:rsidRDefault="006F4203" w:rsidP="002004D0">
            <w:pPr>
              <w:jc w:val="center"/>
            </w:pPr>
            <w:r w:rsidRPr="00831319">
              <w:t>Стратегическая сессия</w:t>
            </w:r>
            <w:r w:rsidR="007825D3" w:rsidRPr="00831319">
              <w:t xml:space="preserve"> проводится </w:t>
            </w:r>
            <w:r w:rsidR="007825D3" w:rsidRPr="00831319">
              <w:br/>
              <w:t xml:space="preserve">в </w:t>
            </w:r>
            <w:r w:rsidR="007825D3" w:rsidRPr="00831319">
              <w:rPr>
                <w:b/>
              </w:rPr>
              <w:t>очно-дистанционном формате</w:t>
            </w:r>
            <w:r w:rsidR="007825D3" w:rsidRPr="00831319">
              <w:br/>
              <w:t xml:space="preserve">на базе </w:t>
            </w:r>
            <w:r w:rsidR="007825D3" w:rsidRPr="00831319">
              <w:rPr>
                <w:b/>
              </w:rPr>
              <w:t>Точки кипения</w:t>
            </w:r>
            <w:r w:rsidR="007825D3" w:rsidRPr="00831319">
              <w:br/>
            </w:r>
            <w:r w:rsidR="007825D3" w:rsidRPr="00831319">
              <w:rPr>
                <w:b/>
              </w:rPr>
              <w:t>Самарского университета</w:t>
            </w:r>
          </w:p>
        </w:tc>
      </w:tr>
    </w:tbl>
    <w:p w14:paraId="6A292686" w14:textId="77777777" w:rsidR="007D3A40" w:rsidRPr="00831319" w:rsidRDefault="000B4620" w:rsidP="002004D0">
      <w:pPr>
        <w:spacing w:before="240" w:after="120"/>
        <w:jc w:val="both"/>
        <w:rPr>
          <w:bCs/>
        </w:rPr>
      </w:pPr>
      <w:r w:rsidRPr="00831319">
        <w:rPr>
          <w:b/>
          <w:bCs/>
        </w:rPr>
        <w:t>Цель стратегической сессии</w:t>
      </w:r>
      <w:r w:rsidR="00BB5267" w:rsidRPr="00831319">
        <w:rPr>
          <w:b/>
          <w:bCs/>
        </w:rPr>
        <w:t xml:space="preserve"> «</w:t>
      </w:r>
      <w:r w:rsidRPr="00831319">
        <w:rPr>
          <w:b/>
          <w:bCs/>
        </w:rPr>
        <w:t>Устойчивое развитие экономики городского округа Самара и повышение ее конкурентоспособности</w:t>
      </w:r>
      <w:r w:rsidR="00BB5267" w:rsidRPr="00831319">
        <w:rPr>
          <w:b/>
          <w:bCs/>
        </w:rPr>
        <w:t xml:space="preserve">» </w:t>
      </w:r>
      <w:r w:rsidR="00BB5267" w:rsidRPr="00831319">
        <w:rPr>
          <w:bCs/>
        </w:rPr>
        <w:t xml:space="preserve">– </w:t>
      </w:r>
      <w:r w:rsidRPr="00831319">
        <w:rPr>
          <w:bCs/>
        </w:rPr>
        <w:t xml:space="preserve">презентация </w:t>
      </w:r>
      <w:r w:rsidR="007D3A40" w:rsidRPr="00831319">
        <w:rPr>
          <w:bCs/>
        </w:rPr>
        <w:t xml:space="preserve">и обсуждение </w:t>
      </w:r>
      <w:r w:rsidRPr="00831319">
        <w:rPr>
          <w:bCs/>
        </w:rPr>
        <w:t xml:space="preserve">предложений </w:t>
      </w:r>
      <w:r w:rsidR="00EC7D2E" w:rsidRPr="00831319">
        <w:rPr>
          <w:bCs/>
        </w:rPr>
        <w:t xml:space="preserve">по корректировке и актуализации </w:t>
      </w:r>
      <w:r w:rsidR="00EC7D2E" w:rsidRPr="00831319">
        <w:rPr>
          <w:b/>
          <w:bCs/>
        </w:rPr>
        <w:t>Стратегии комплексного развития городского округа Самара на период до 2025 года</w:t>
      </w:r>
      <w:r w:rsidR="007D3A40" w:rsidRPr="00831319">
        <w:rPr>
          <w:bCs/>
        </w:rPr>
        <w:t>.</w:t>
      </w:r>
      <w:r w:rsidR="00EC7D2E" w:rsidRPr="00831319">
        <w:rPr>
          <w:bCs/>
        </w:rPr>
        <w:t xml:space="preserve"> </w:t>
      </w:r>
    </w:p>
    <w:p w14:paraId="47B7D0E6" w14:textId="77777777" w:rsidR="00BB5267" w:rsidRPr="00831319" w:rsidRDefault="007D3A40" w:rsidP="002004D0">
      <w:pPr>
        <w:spacing w:after="120"/>
        <w:jc w:val="both"/>
        <w:rPr>
          <w:bCs/>
        </w:rPr>
      </w:pPr>
      <w:r w:rsidRPr="00831319">
        <w:rPr>
          <w:b/>
          <w:bCs/>
        </w:rPr>
        <w:t>Участники</w:t>
      </w:r>
      <w:r w:rsidR="002004D0" w:rsidRPr="00831319">
        <w:rPr>
          <w:b/>
          <w:bCs/>
        </w:rPr>
        <w:t xml:space="preserve"> сессии</w:t>
      </w:r>
      <w:r w:rsidRPr="00831319">
        <w:rPr>
          <w:b/>
          <w:bCs/>
        </w:rPr>
        <w:t>:</w:t>
      </w:r>
      <w:r w:rsidRPr="00831319">
        <w:rPr>
          <w:bCs/>
        </w:rPr>
        <w:t xml:space="preserve"> Администрация </w:t>
      </w:r>
      <w:r w:rsidR="00831319">
        <w:rPr>
          <w:bCs/>
        </w:rPr>
        <w:t>городского округа</w:t>
      </w:r>
      <w:r w:rsidR="00EC7D2E" w:rsidRPr="00831319">
        <w:rPr>
          <w:bCs/>
        </w:rPr>
        <w:t xml:space="preserve"> Самара</w:t>
      </w:r>
      <w:r w:rsidRPr="00831319">
        <w:rPr>
          <w:bCs/>
        </w:rPr>
        <w:t xml:space="preserve">, Правительство Самарской области, Ассоциация «Союз работодателей Самарской области», Клуб директоров Самарской области, руководители крупных, средних и малых предприятий, ученые ведущих университетов, </w:t>
      </w:r>
      <w:r w:rsidR="00532140" w:rsidRPr="00831319">
        <w:rPr>
          <w:bCs/>
        </w:rPr>
        <w:t>представител</w:t>
      </w:r>
      <w:r w:rsidRPr="00831319">
        <w:rPr>
          <w:bCs/>
        </w:rPr>
        <w:t>и</w:t>
      </w:r>
      <w:r w:rsidR="00532140" w:rsidRPr="00831319">
        <w:rPr>
          <w:bCs/>
        </w:rPr>
        <w:t xml:space="preserve"> </w:t>
      </w:r>
      <w:r w:rsidRPr="00831319">
        <w:rPr>
          <w:bCs/>
        </w:rPr>
        <w:t>институтов развития</w:t>
      </w:r>
      <w:r w:rsidR="002004D0" w:rsidRPr="00831319">
        <w:rPr>
          <w:bCs/>
        </w:rPr>
        <w:t xml:space="preserve"> Самарской области</w:t>
      </w:r>
      <w:r w:rsidRPr="00831319">
        <w:rPr>
          <w:bCs/>
        </w:rPr>
        <w:t>, финансовых организаций, а также активные граждане</w:t>
      </w:r>
      <w:r w:rsidR="00EC7D2E" w:rsidRPr="00831319">
        <w:rPr>
          <w:bCs/>
        </w:rPr>
        <w:t>.</w:t>
      </w:r>
    </w:p>
    <w:p w14:paraId="71D5E8CF" w14:textId="77777777" w:rsidR="00664E1E" w:rsidRPr="00831319" w:rsidRDefault="00664E1E" w:rsidP="00BF1B49">
      <w:pPr>
        <w:shd w:val="clear" w:color="auto" w:fill="E7E6E6" w:themeFill="background2"/>
        <w:rPr>
          <w:b/>
          <w:bCs/>
          <w:caps/>
        </w:rPr>
      </w:pPr>
      <w:r w:rsidRPr="00831319">
        <w:rPr>
          <w:b/>
          <w:bCs/>
        </w:rPr>
        <w:t>Время проведения</w:t>
      </w:r>
      <w:r w:rsidR="000B4620" w:rsidRPr="00831319">
        <w:rPr>
          <w:b/>
          <w:bCs/>
        </w:rPr>
        <w:t xml:space="preserve"> сессии</w:t>
      </w:r>
      <w:r w:rsidRPr="00831319">
        <w:rPr>
          <w:b/>
          <w:bCs/>
          <w:caps/>
        </w:rPr>
        <w:t>:</w:t>
      </w:r>
      <w:r w:rsidR="00BF1B49" w:rsidRPr="00831319">
        <w:rPr>
          <w:b/>
          <w:bCs/>
          <w:caps/>
        </w:rPr>
        <w:t xml:space="preserve"> </w:t>
      </w:r>
      <w:r w:rsidR="00831319">
        <w:rPr>
          <w:b/>
          <w:bCs/>
        </w:rPr>
        <w:t>27</w:t>
      </w:r>
      <w:r w:rsidR="0036060A" w:rsidRPr="00831319">
        <w:rPr>
          <w:b/>
          <w:bCs/>
        </w:rPr>
        <w:t xml:space="preserve"> апреля 2022 </w:t>
      </w:r>
      <w:r w:rsidR="00BF1B49" w:rsidRPr="00831319">
        <w:rPr>
          <w:b/>
          <w:bCs/>
        </w:rPr>
        <w:t xml:space="preserve">г., </w:t>
      </w:r>
      <w:r w:rsidRPr="00831319">
        <w:rPr>
          <w:bCs/>
          <w:caps/>
        </w:rPr>
        <w:t>10</w:t>
      </w:r>
      <w:r w:rsidRPr="00831319">
        <w:rPr>
          <w:bCs/>
          <w:caps/>
          <w:vertAlign w:val="superscript"/>
        </w:rPr>
        <w:t>00</w:t>
      </w:r>
      <w:r w:rsidRPr="00831319">
        <w:rPr>
          <w:bCs/>
          <w:caps/>
        </w:rPr>
        <w:t xml:space="preserve"> – 1</w:t>
      </w:r>
      <w:r w:rsidR="0036060A" w:rsidRPr="00831319">
        <w:rPr>
          <w:bCs/>
          <w:caps/>
        </w:rPr>
        <w:t>5</w:t>
      </w:r>
      <w:r w:rsidRPr="00831319">
        <w:rPr>
          <w:bCs/>
          <w:caps/>
          <w:vertAlign w:val="superscript"/>
        </w:rPr>
        <w:t>00</w:t>
      </w:r>
    </w:p>
    <w:p w14:paraId="36514490" w14:textId="77777777" w:rsidR="00664E1E" w:rsidRPr="00831319" w:rsidRDefault="00664E1E" w:rsidP="00BF1B49">
      <w:pPr>
        <w:shd w:val="clear" w:color="auto" w:fill="E7E6E6" w:themeFill="background2"/>
        <w:rPr>
          <w:b/>
          <w:bCs/>
          <w:caps/>
        </w:rPr>
      </w:pPr>
      <w:r w:rsidRPr="00831319">
        <w:rPr>
          <w:b/>
          <w:bCs/>
        </w:rPr>
        <w:t>Адрес</w:t>
      </w:r>
      <w:r w:rsidR="000B4620" w:rsidRPr="00831319">
        <w:rPr>
          <w:b/>
          <w:bCs/>
        </w:rPr>
        <w:t xml:space="preserve"> проведения сессии</w:t>
      </w:r>
      <w:r w:rsidRPr="00831319">
        <w:rPr>
          <w:b/>
          <w:bCs/>
          <w:caps/>
        </w:rPr>
        <w:t xml:space="preserve">: </w:t>
      </w:r>
      <w:r w:rsidR="000B4620" w:rsidRPr="00831319">
        <w:rPr>
          <w:bCs/>
        </w:rPr>
        <w:t xml:space="preserve">Точка кипения Самарского университета, </w:t>
      </w:r>
      <w:r w:rsidRPr="00831319">
        <w:rPr>
          <w:bCs/>
        </w:rPr>
        <w:t xml:space="preserve">Московское </w:t>
      </w:r>
      <w:r w:rsidR="000B4620" w:rsidRPr="00831319">
        <w:rPr>
          <w:bCs/>
        </w:rPr>
        <w:t>шоссе, 34, корпус 15</w:t>
      </w:r>
      <w:r w:rsidRPr="00831319">
        <w:rPr>
          <w:bCs/>
        </w:rPr>
        <w:t xml:space="preserve"> </w:t>
      </w:r>
    </w:p>
    <w:p w14:paraId="66C0096C" w14:textId="77777777" w:rsidR="006F4203" w:rsidRPr="00831319" w:rsidRDefault="006F4203" w:rsidP="002004D0">
      <w:pPr>
        <w:spacing w:before="120" w:line="259" w:lineRule="auto"/>
        <w:rPr>
          <w:b/>
        </w:rPr>
      </w:pPr>
      <w:r w:rsidRPr="00831319">
        <w:rPr>
          <w:b/>
        </w:rPr>
        <w:t>Модераторы:</w:t>
      </w:r>
    </w:p>
    <w:p w14:paraId="70366E84" w14:textId="77777777" w:rsidR="006F4203" w:rsidRPr="00831319" w:rsidRDefault="00EC7D2E" w:rsidP="00EC2F13">
      <w:pPr>
        <w:pStyle w:val="a7"/>
        <w:numPr>
          <w:ilvl w:val="0"/>
          <w:numId w:val="4"/>
        </w:numPr>
        <w:jc w:val="both"/>
      </w:pPr>
      <w:r w:rsidRPr="00831319">
        <w:rPr>
          <w:b/>
          <w:szCs w:val="28"/>
        </w:rPr>
        <w:t>ГЕРАСЬКИН</w:t>
      </w:r>
      <w:r w:rsidRPr="00831319">
        <w:rPr>
          <w:b/>
        </w:rPr>
        <w:t xml:space="preserve"> </w:t>
      </w:r>
      <w:r w:rsidR="006F4203" w:rsidRPr="00831319">
        <w:rPr>
          <w:b/>
        </w:rPr>
        <w:t>Михаил Иванович</w:t>
      </w:r>
      <w:r w:rsidR="00EC2F13" w:rsidRPr="00831319">
        <w:rPr>
          <w:b/>
        </w:rPr>
        <w:t xml:space="preserve"> </w:t>
      </w:r>
      <w:r w:rsidR="006F4203" w:rsidRPr="00831319">
        <w:t>– д.э.н., профессор, зав. кафедрой мат</w:t>
      </w:r>
      <w:r w:rsidR="00831319">
        <w:t>ематических методов в экономике</w:t>
      </w:r>
    </w:p>
    <w:p w14:paraId="733AA893" w14:textId="77777777" w:rsidR="006F4203" w:rsidRPr="00831319" w:rsidRDefault="00EC7D2E" w:rsidP="002004D0">
      <w:pPr>
        <w:pStyle w:val="a7"/>
        <w:numPr>
          <w:ilvl w:val="0"/>
          <w:numId w:val="4"/>
        </w:numPr>
        <w:spacing w:after="120"/>
        <w:jc w:val="both"/>
      </w:pPr>
      <w:r w:rsidRPr="00831319">
        <w:rPr>
          <w:b/>
          <w:szCs w:val="28"/>
        </w:rPr>
        <w:t>ТЮКАВКИН</w:t>
      </w:r>
      <w:r w:rsidRPr="00831319">
        <w:rPr>
          <w:b/>
        </w:rPr>
        <w:t xml:space="preserve"> </w:t>
      </w:r>
      <w:r w:rsidR="006F4203" w:rsidRPr="00831319">
        <w:rPr>
          <w:b/>
        </w:rPr>
        <w:t>Николай Михайлович</w:t>
      </w:r>
      <w:r w:rsidR="00EC2F13" w:rsidRPr="00831319">
        <w:rPr>
          <w:b/>
        </w:rPr>
        <w:t xml:space="preserve"> </w:t>
      </w:r>
      <w:r w:rsidR="006F4203" w:rsidRPr="00831319">
        <w:t xml:space="preserve">– д.э.н., профессор, зав. </w:t>
      </w:r>
      <w:r w:rsidR="00831319">
        <w:t>кафедрой управления инновациями</w:t>
      </w:r>
    </w:p>
    <w:p w14:paraId="2C61FB87" w14:textId="77777777" w:rsidR="006F4203" w:rsidRPr="00831319" w:rsidRDefault="006F4203" w:rsidP="000B4620">
      <w:pPr>
        <w:spacing w:line="259" w:lineRule="auto"/>
        <w:rPr>
          <w:b/>
        </w:rPr>
      </w:pPr>
      <w:r w:rsidRPr="00831319">
        <w:rPr>
          <w:b/>
        </w:rPr>
        <w:t>Ответственные секретари:</w:t>
      </w:r>
    </w:p>
    <w:p w14:paraId="45FB21B7" w14:textId="77777777" w:rsidR="006F4203" w:rsidRPr="00831319" w:rsidRDefault="00EC2F13" w:rsidP="00EC2F13">
      <w:pPr>
        <w:pStyle w:val="a7"/>
        <w:numPr>
          <w:ilvl w:val="0"/>
          <w:numId w:val="4"/>
        </w:numPr>
        <w:jc w:val="both"/>
      </w:pPr>
      <w:r w:rsidRPr="00831319">
        <w:rPr>
          <w:b/>
          <w:szCs w:val="28"/>
        </w:rPr>
        <w:t>Анисимова</w:t>
      </w:r>
      <w:r w:rsidRPr="00831319">
        <w:rPr>
          <w:b/>
        </w:rPr>
        <w:t xml:space="preserve"> В.Ю. </w:t>
      </w:r>
      <w:r w:rsidR="006F4203" w:rsidRPr="00831319">
        <w:t>– к.э.н., доцент кафедры управления инновациями.</w:t>
      </w:r>
    </w:p>
    <w:p w14:paraId="4E4941BF" w14:textId="77777777" w:rsidR="006F4203" w:rsidRPr="00831319" w:rsidRDefault="00EC2F13" w:rsidP="002004D0">
      <w:pPr>
        <w:pStyle w:val="a7"/>
        <w:numPr>
          <w:ilvl w:val="0"/>
          <w:numId w:val="4"/>
        </w:numPr>
        <w:spacing w:after="120"/>
        <w:jc w:val="both"/>
      </w:pPr>
      <w:r w:rsidRPr="00831319">
        <w:rPr>
          <w:b/>
          <w:szCs w:val="28"/>
        </w:rPr>
        <w:t>Орлова</w:t>
      </w:r>
      <w:r w:rsidR="00A54016" w:rsidRPr="00831319">
        <w:rPr>
          <w:b/>
        </w:rPr>
        <w:t> </w:t>
      </w:r>
      <w:r w:rsidRPr="00831319">
        <w:rPr>
          <w:b/>
        </w:rPr>
        <w:t xml:space="preserve">К.Ю. </w:t>
      </w:r>
      <w:r w:rsidR="006F4203" w:rsidRPr="00831319">
        <w:t xml:space="preserve">– к.э.н., </w:t>
      </w:r>
      <w:r w:rsidR="006F4203" w:rsidRPr="00831319">
        <w:rPr>
          <w:spacing w:val="-6"/>
        </w:rPr>
        <w:t>старший преподаватель кафедры математических методов в экономике</w:t>
      </w:r>
      <w:r w:rsidR="006F4203" w:rsidRPr="00831319">
        <w:t>.</w:t>
      </w:r>
    </w:p>
    <w:p w14:paraId="6B6C152D" w14:textId="77777777" w:rsidR="002004D0" w:rsidRPr="00831319" w:rsidRDefault="00EC7D2E" w:rsidP="002004D0">
      <w:pPr>
        <w:shd w:val="clear" w:color="auto" w:fill="E7E6E6" w:themeFill="background2"/>
        <w:spacing w:after="120" w:line="216" w:lineRule="auto"/>
        <w:jc w:val="both"/>
        <w:rPr>
          <w:sz w:val="22"/>
          <w:szCs w:val="22"/>
        </w:rPr>
      </w:pPr>
      <w:r w:rsidRPr="00831319">
        <w:rPr>
          <w:sz w:val="22"/>
          <w:szCs w:val="22"/>
        </w:rPr>
        <w:t>Сессия проводится в рамках научно-исследовательской работы «Корректировка и актуализация Стратегии комплексного развития городского округа Самара на период до 2025 года».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6461"/>
      </w:tblGrid>
      <w:tr w:rsidR="002004D0" w:rsidRPr="00831319" w14:paraId="47F802E2" w14:textId="77777777" w:rsidTr="002004D0">
        <w:tc>
          <w:tcPr>
            <w:tcW w:w="786" w:type="dxa"/>
            <w:vAlign w:val="center"/>
          </w:tcPr>
          <w:p w14:paraId="2C75428E" w14:textId="77777777" w:rsidR="002004D0" w:rsidRPr="00831319" w:rsidRDefault="002004D0" w:rsidP="002004D0">
            <w:pPr>
              <w:jc w:val="center"/>
              <w:rPr>
                <w:bCs/>
                <w:caps/>
              </w:rPr>
            </w:pPr>
            <w:r w:rsidRPr="00831319">
              <w:rPr>
                <w:bCs/>
                <w:caps/>
                <w:noProof/>
              </w:rPr>
              <w:drawing>
                <wp:inline distT="0" distB="0" distL="0" distR="0" wp14:anchorId="50FE115C" wp14:editId="3DECD8BA">
                  <wp:extent cx="360000" cy="360000"/>
                  <wp:effectExtent l="0" t="0" r="2540" b="2540"/>
                  <wp:docPr id="3" name="Рисунок 3" descr="D:\OneDrive - Samara University\Наука\НИР\3 стратегия\Сессия\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neDrive - Samara University\Наука\НИР\3 стратегия\Сессия\ba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  <w:vAlign w:val="center"/>
          </w:tcPr>
          <w:p w14:paraId="298707F2" w14:textId="77777777" w:rsidR="002004D0" w:rsidRPr="00831319" w:rsidRDefault="002004D0" w:rsidP="002004D0">
            <w:pPr>
              <w:rPr>
                <w:b/>
                <w:bCs/>
              </w:rPr>
            </w:pPr>
            <w:r w:rsidRPr="00831319">
              <w:rPr>
                <w:b/>
                <w:bCs/>
              </w:rPr>
              <w:t>Стратегия городского округа Самара до 2025 года</w:t>
            </w:r>
          </w:p>
          <w:p w14:paraId="3C4897E5" w14:textId="77777777" w:rsidR="002004D0" w:rsidRPr="00831319" w:rsidRDefault="002004D0" w:rsidP="002004D0">
            <w:pPr>
              <w:rPr>
                <w:b/>
                <w:bCs/>
                <w:caps/>
              </w:rPr>
            </w:pPr>
            <w:r w:rsidRPr="00831319">
              <w:rPr>
                <w:b/>
                <w:bCs/>
              </w:rPr>
              <w:t>http://2025samara.ru/</w:t>
            </w:r>
          </w:p>
        </w:tc>
      </w:tr>
    </w:tbl>
    <w:p w14:paraId="10937803" w14:textId="77777777" w:rsidR="00AA33E4" w:rsidRPr="00831319" w:rsidRDefault="002B3CA6" w:rsidP="002004D0">
      <w:pPr>
        <w:pStyle w:val="3"/>
        <w:pageBreakBefore/>
        <w:framePr w:hSpace="0" w:wrap="auto" w:vAnchor="margin" w:hAnchor="text" w:yAlign="inline"/>
        <w:shd w:val="clear" w:color="auto" w:fill="E7E6E6" w:themeFill="background2"/>
        <w:spacing w:after="240"/>
        <w:rPr>
          <w:szCs w:val="22"/>
        </w:rPr>
      </w:pPr>
      <w:r w:rsidRPr="00831319">
        <w:rPr>
          <w:szCs w:val="22"/>
        </w:rPr>
        <w:lastRenderedPageBreak/>
        <w:t xml:space="preserve">ПРОГРАММА </w:t>
      </w:r>
      <w:r w:rsidR="00664E1E" w:rsidRPr="00831319">
        <w:rPr>
          <w:szCs w:val="22"/>
        </w:rPr>
        <w:t xml:space="preserve">СЕССИИ </w:t>
      </w:r>
    </w:p>
    <w:p w14:paraId="046FD1C0" w14:textId="77777777" w:rsidR="00C61E0E" w:rsidRPr="00831319" w:rsidRDefault="000B4620" w:rsidP="00C61E0E">
      <w:pPr>
        <w:pBdr>
          <w:left w:val="single" w:sz="48" w:space="4" w:color="E7E6E6" w:themeColor="background2"/>
        </w:pBdr>
        <w:rPr>
          <w:b/>
          <w:szCs w:val="28"/>
        </w:rPr>
      </w:pPr>
      <w:r w:rsidRPr="00831319">
        <w:rPr>
          <w:b/>
          <w:szCs w:val="28"/>
        </w:rPr>
        <w:t>10</w:t>
      </w:r>
      <w:r w:rsidR="002071E9" w:rsidRPr="00831319">
        <w:rPr>
          <w:b/>
          <w:szCs w:val="28"/>
        </w:rPr>
        <w:t>:</w:t>
      </w:r>
      <w:r w:rsidRPr="00831319">
        <w:rPr>
          <w:b/>
          <w:szCs w:val="28"/>
        </w:rPr>
        <w:t>00</w:t>
      </w:r>
      <w:r w:rsidR="002071E9" w:rsidRPr="00831319">
        <w:rPr>
          <w:b/>
          <w:szCs w:val="28"/>
        </w:rPr>
        <w:t xml:space="preserve"> – 10:</w:t>
      </w:r>
      <w:r w:rsidR="0036060A" w:rsidRPr="00831319">
        <w:rPr>
          <w:b/>
          <w:szCs w:val="28"/>
        </w:rPr>
        <w:t>15</w:t>
      </w:r>
      <w:r w:rsidR="00EC2F13" w:rsidRPr="00831319">
        <w:rPr>
          <w:b/>
          <w:szCs w:val="28"/>
        </w:rPr>
        <w:t xml:space="preserve"> </w:t>
      </w:r>
      <w:r w:rsidR="00013EFC" w:rsidRPr="00831319">
        <w:rPr>
          <w:b/>
          <w:szCs w:val="28"/>
        </w:rPr>
        <w:t>Вступительная</w:t>
      </w:r>
      <w:r w:rsidR="00C61E0E" w:rsidRPr="00831319">
        <w:rPr>
          <w:b/>
          <w:szCs w:val="28"/>
        </w:rPr>
        <w:t xml:space="preserve"> часть</w:t>
      </w:r>
    </w:p>
    <w:p w14:paraId="50CE713D" w14:textId="77777777" w:rsidR="00AA6C87" w:rsidRPr="00831319" w:rsidRDefault="00AA6C87" w:rsidP="00532140">
      <w:pPr>
        <w:rPr>
          <w:b/>
          <w:szCs w:val="28"/>
        </w:rPr>
      </w:pPr>
    </w:p>
    <w:p w14:paraId="1ADB1DBC" w14:textId="77777777" w:rsidR="000B4620" w:rsidRPr="00831319" w:rsidRDefault="00013EFC" w:rsidP="00532140">
      <w:pPr>
        <w:rPr>
          <w:b/>
          <w:szCs w:val="28"/>
        </w:rPr>
      </w:pPr>
      <w:r w:rsidRPr="00831319">
        <w:rPr>
          <w:b/>
          <w:szCs w:val="28"/>
        </w:rPr>
        <w:t>Приветственное</w:t>
      </w:r>
      <w:r w:rsidR="00532140" w:rsidRPr="00831319">
        <w:rPr>
          <w:b/>
          <w:szCs w:val="28"/>
        </w:rPr>
        <w:t xml:space="preserve"> слово</w:t>
      </w:r>
      <w:r w:rsidR="00C61E0E" w:rsidRPr="00831319">
        <w:rPr>
          <w:b/>
          <w:szCs w:val="28"/>
        </w:rPr>
        <w:t xml:space="preserve"> ректора</w:t>
      </w:r>
      <w:r w:rsidR="00EC7D2E" w:rsidRPr="00831319">
        <w:rPr>
          <w:b/>
          <w:szCs w:val="28"/>
        </w:rPr>
        <w:t>:</w:t>
      </w:r>
    </w:p>
    <w:p w14:paraId="63107057" w14:textId="77777777" w:rsidR="00EC7D2E" w:rsidRPr="00831319" w:rsidRDefault="00EC7D2E" w:rsidP="00EC7D2E">
      <w:pPr>
        <w:jc w:val="both"/>
        <w:rPr>
          <w:szCs w:val="28"/>
        </w:rPr>
      </w:pPr>
      <w:r w:rsidRPr="00831319">
        <w:rPr>
          <w:b/>
          <w:szCs w:val="28"/>
        </w:rPr>
        <w:t>БОГАТЫРЕВ Владимир Дмитриевич</w:t>
      </w:r>
      <w:r w:rsidRPr="00831319">
        <w:rPr>
          <w:szCs w:val="28"/>
        </w:rPr>
        <w:t xml:space="preserve"> – </w:t>
      </w:r>
      <w:r w:rsidR="00532140" w:rsidRPr="00831319">
        <w:rPr>
          <w:szCs w:val="28"/>
        </w:rPr>
        <w:t xml:space="preserve">доктор экономических наук, профессор, </w:t>
      </w:r>
      <w:r w:rsidRPr="00831319">
        <w:rPr>
          <w:szCs w:val="28"/>
        </w:rPr>
        <w:t>ректор Самарского университета</w:t>
      </w:r>
      <w:r w:rsidR="00532140" w:rsidRPr="00831319">
        <w:rPr>
          <w:szCs w:val="28"/>
        </w:rPr>
        <w:t xml:space="preserve">, руководитель </w:t>
      </w:r>
      <w:r w:rsidR="002004D0" w:rsidRPr="00831319">
        <w:rPr>
          <w:sz w:val="22"/>
          <w:szCs w:val="22"/>
        </w:rPr>
        <w:t>научно-исследовательской работы</w:t>
      </w:r>
      <w:r w:rsidRPr="00831319">
        <w:rPr>
          <w:szCs w:val="28"/>
        </w:rPr>
        <w:t>;</w:t>
      </w:r>
    </w:p>
    <w:p w14:paraId="08B2988B" w14:textId="77777777" w:rsidR="000B4620" w:rsidRPr="00831319" w:rsidRDefault="000B4620" w:rsidP="000B4620">
      <w:pPr>
        <w:ind w:firstLine="709"/>
        <w:rPr>
          <w:bCs/>
          <w:szCs w:val="28"/>
        </w:rPr>
      </w:pPr>
    </w:p>
    <w:p w14:paraId="4692C54B" w14:textId="77777777" w:rsidR="000B4620" w:rsidRPr="00831319" w:rsidRDefault="000B4620" w:rsidP="00C61E0E">
      <w:pPr>
        <w:pBdr>
          <w:left w:val="single" w:sz="48" w:space="4" w:color="E7E6E6" w:themeColor="background2"/>
        </w:pBdr>
        <w:rPr>
          <w:b/>
          <w:bCs/>
          <w:szCs w:val="28"/>
        </w:rPr>
      </w:pPr>
      <w:r w:rsidRPr="00831319">
        <w:rPr>
          <w:b/>
          <w:bCs/>
          <w:szCs w:val="28"/>
        </w:rPr>
        <w:t>1</w:t>
      </w:r>
      <w:r w:rsidR="002071E9" w:rsidRPr="00831319">
        <w:rPr>
          <w:b/>
          <w:bCs/>
          <w:szCs w:val="28"/>
        </w:rPr>
        <w:t>0</w:t>
      </w:r>
      <w:r w:rsidR="00532140" w:rsidRPr="00831319">
        <w:rPr>
          <w:b/>
          <w:bCs/>
          <w:szCs w:val="28"/>
        </w:rPr>
        <w:t>:</w:t>
      </w:r>
      <w:r w:rsidR="0036060A" w:rsidRPr="00831319">
        <w:rPr>
          <w:b/>
          <w:bCs/>
          <w:szCs w:val="28"/>
        </w:rPr>
        <w:t>15</w:t>
      </w:r>
      <w:r w:rsidR="00532140" w:rsidRPr="00831319">
        <w:rPr>
          <w:b/>
          <w:bCs/>
          <w:szCs w:val="28"/>
        </w:rPr>
        <w:t xml:space="preserve"> </w:t>
      </w:r>
      <w:r w:rsidRPr="00831319">
        <w:rPr>
          <w:b/>
          <w:bCs/>
          <w:szCs w:val="28"/>
        </w:rPr>
        <w:t xml:space="preserve">– </w:t>
      </w:r>
      <w:r w:rsidR="006F37A2" w:rsidRPr="00831319">
        <w:rPr>
          <w:b/>
          <w:bCs/>
          <w:szCs w:val="28"/>
        </w:rPr>
        <w:t>1</w:t>
      </w:r>
      <w:r w:rsidR="0036060A" w:rsidRPr="00831319">
        <w:rPr>
          <w:b/>
          <w:bCs/>
          <w:szCs w:val="28"/>
        </w:rPr>
        <w:t>2</w:t>
      </w:r>
      <w:r w:rsidR="006F37A2" w:rsidRPr="00831319">
        <w:rPr>
          <w:b/>
          <w:bCs/>
          <w:szCs w:val="28"/>
        </w:rPr>
        <w:t>:</w:t>
      </w:r>
      <w:r w:rsidR="0036060A" w:rsidRPr="00831319">
        <w:rPr>
          <w:b/>
          <w:bCs/>
          <w:szCs w:val="28"/>
        </w:rPr>
        <w:t>0</w:t>
      </w:r>
      <w:r w:rsidR="006F37A2" w:rsidRPr="00831319">
        <w:rPr>
          <w:b/>
          <w:bCs/>
          <w:szCs w:val="28"/>
        </w:rPr>
        <w:t xml:space="preserve">0 </w:t>
      </w:r>
      <w:r w:rsidR="00532140" w:rsidRPr="00831319">
        <w:rPr>
          <w:b/>
          <w:bCs/>
          <w:szCs w:val="28"/>
        </w:rPr>
        <w:t>Выступления</w:t>
      </w:r>
    </w:p>
    <w:p w14:paraId="07A79BF3" w14:textId="77777777" w:rsidR="000B4620" w:rsidRPr="00831319" w:rsidRDefault="000B4620" w:rsidP="00532140">
      <w:pPr>
        <w:rPr>
          <w:b/>
          <w:bCs/>
          <w:szCs w:val="28"/>
        </w:rPr>
      </w:pPr>
    </w:p>
    <w:p w14:paraId="44167A9D" w14:textId="77777777" w:rsidR="00FE41F3" w:rsidRPr="00831319" w:rsidRDefault="00FE41F3" w:rsidP="00532140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jc w:val="both"/>
        <w:rPr>
          <w:szCs w:val="28"/>
        </w:rPr>
      </w:pPr>
      <w:r w:rsidRPr="00831319">
        <w:rPr>
          <w:i/>
          <w:szCs w:val="28"/>
        </w:rPr>
        <w:t xml:space="preserve">Аналитический обзор и ключевые проблемы экономического развития </w:t>
      </w:r>
      <w:r w:rsidR="00831319">
        <w:rPr>
          <w:i/>
          <w:szCs w:val="28"/>
        </w:rPr>
        <w:t>городского округа</w:t>
      </w:r>
      <w:r w:rsidRPr="00831319">
        <w:rPr>
          <w:i/>
          <w:szCs w:val="28"/>
        </w:rPr>
        <w:t xml:space="preserve"> Самара (2015-2020 гг.), </w:t>
      </w:r>
      <w:r w:rsidRPr="00831319">
        <w:rPr>
          <w:i/>
          <w:szCs w:val="28"/>
          <w:lang w:val="en-US"/>
        </w:rPr>
        <w:t>SWOT</w:t>
      </w:r>
      <w:r w:rsidRPr="00831319">
        <w:rPr>
          <w:i/>
          <w:szCs w:val="28"/>
        </w:rPr>
        <w:t>-анализ</w:t>
      </w:r>
    </w:p>
    <w:p w14:paraId="2D6AC1DC" w14:textId="77777777" w:rsidR="000C4A5E" w:rsidRPr="00831319" w:rsidRDefault="0036060A" w:rsidP="00FE41F3">
      <w:pPr>
        <w:pStyle w:val="a7"/>
        <w:tabs>
          <w:tab w:val="left" w:pos="851"/>
          <w:tab w:val="left" w:pos="1276"/>
        </w:tabs>
        <w:ind w:left="284"/>
        <w:jc w:val="both"/>
        <w:rPr>
          <w:szCs w:val="28"/>
        </w:rPr>
      </w:pPr>
      <w:r w:rsidRPr="00831319">
        <w:rPr>
          <w:b/>
          <w:szCs w:val="28"/>
        </w:rPr>
        <w:t xml:space="preserve">Докладчик: Ростова Е.П., </w:t>
      </w:r>
      <w:r w:rsidRPr="00831319">
        <w:rPr>
          <w:szCs w:val="28"/>
        </w:rPr>
        <w:t xml:space="preserve">д.э.н., доцент </w:t>
      </w:r>
    </w:p>
    <w:p w14:paraId="739BF32E" w14:textId="77777777" w:rsidR="00532140" w:rsidRPr="00831319" w:rsidRDefault="00FE41F3" w:rsidP="000C4A5E">
      <w:pPr>
        <w:pStyle w:val="a7"/>
        <w:tabs>
          <w:tab w:val="left" w:pos="851"/>
          <w:tab w:val="left" w:pos="1276"/>
        </w:tabs>
        <w:ind w:left="284"/>
        <w:jc w:val="both"/>
        <w:rPr>
          <w:b/>
          <w:szCs w:val="28"/>
        </w:rPr>
      </w:pPr>
      <w:r w:rsidRPr="00831319">
        <w:rPr>
          <w:b/>
          <w:szCs w:val="28"/>
        </w:rPr>
        <w:t>Содокладчики:</w:t>
      </w:r>
    </w:p>
    <w:p w14:paraId="40CD18E2" w14:textId="77777777" w:rsidR="00C61E0E" w:rsidRPr="00831319" w:rsidRDefault="0036060A" w:rsidP="00831319">
      <w:pPr>
        <w:pStyle w:val="a7"/>
        <w:numPr>
          <w:ilvl w:val="0"/>
          <w:numId w:val="4"/>
        </w:numPr>
        <w:ind w:left="284"/>
        <w:jc w:val="both"/>
        <w:rPr>
          <w:b/>
          <w:szCs w:val="28"/>
        </w:rPr>
      </w:pPr>
      <w:proofErr w:type="spellStart"/>
      <w:r w:rsidRPr="00831319">
        <w:rPr>
          <w:b/>
          <w:szCs w:val="28"/>
        </w:rPr>
        <w:t>Тюкавкин</w:t>
      </w:r>
      <w:proofErr w:type="spellEnd"/>
      <w:r w:rsidRPr="00831319">
        <w:rPr>
          <w:b/>
          <w:szCs w:val="28"/>
        </w:rPr>
        <w:t xml:space="preserve"> Н.М., </w:t>
      </w:r>
      <w:r w:rsidRPr="00831319">
        <w:rPr>
          <w:szCs w:val="28"/>
        </w:rPr>
        <w:t>д.э.н., профессор</w:t>
      </w:r>
      <w:r w:rsidR="000B2AE4" w:rsidRPr="00831319">
        <w:rPr>
          <w:szCs w:val="28"/>
        </w:rPr>
        <w:t xml:space="preserve"> </w:t>
      </w:r>
      <w:r w:rsidR="00C61E0E" w:rsidRPr="00831319">
        <w:rPr>
          <w:b/>
          <w:szCs w:val="28"/>
        </w:rPr>
        <w:t xml:space="preserve">– </w:t>
      </w:r>
      <w:r w:rsidR="00C61E0E" w:rsidRPr="00831319">
        <w:rPr>
          <w:i/>
          <w:szCs w:val="28"/>
        </w:rPr>
        <w:t xml:space="preserve">Проблемы инновационной деятельности </w:t>
      </w:r>
      <w:r w:rsidR="00901ED8" w:rsidRPr="00831319">
        <w:rPr>
          <w:i/>
          <w:szCs w:val="28"/>
        </w:rPr>
        <w:t xml:space="preserve">в </w:t>
      </w:r>
      <w:r w:rsidR="00831319">
        <w:rPr>
          <w:i/>
          <w:szCs w:val="28"/>
        </w:rPr>
        <w:t>городском округе</w:t>
      </w:r>
      <w:r w:rsidR="00C61E0E" w:rsidRPr="00831319">
        <w:rPr>
          <w:i/>
          <w:szCs w:val="28"/>
        </w:rPr>
        <w:t> Самара</w:t>
      </w:r>
    </w:p>
    <w:p w14:paraId="1740629B" w14:textId="77777777" w:rsidR="00C61E0E" w:rsidRPr="00831319" w:rsidRDefault="0036060A" w:rsidP="00831319">
      <w:pPr>
        <w:pStyle w:val="a7"/>
        <w:numPr>
          <w:ilvl w:val="0"/>
          <w:numId w:val="4"/>
        </w:numPr>
        <w:ind w:left="284"/>
        <w:jc w:val="both"/>
        <w:rPr>
          <w:i/>
          <w:szCs w:val="28"/>
        </w:rPr>
      </w:pPr>
      <w:r w:rsidRPr="00831319">
        <w:rPr>
          <w:b/>
          <w:szCs w:val="28"/>
        </w:rPr>
        <w:t xml:space="preserve">Кулаков Г.А., </w:t>
      </w:r>
      <w:r w:rsidRPr="00831319">
        <w:rPr>
          <w:szCs w:val="28"/>
        </w:rPr>
        <w:t>д.т.н., профессор</w:t>
      </w:r>
      <w:r w:rsidR="000B2AE4" w:rsidRPr="00831319">
        <w:rPr>
          <w:szCs w:val="28"/>
        </w:rPr>
        <w:t xml:space="preserve"> </w:t>
      </w:r>
      <w:r w:rsidR="00C61E0E" w:rsidRPr="00831319">
        <w:rPr>
          <w:b/>
          <w:szCs w:val="28"/>
        </w:rPr>
        <w:t xml:space="preserve">– </w:t>
      </w:r>
      <w:r w:rsidR="00901ED8" w:rsidRPr="00831319">
        <w:rPr>
          <w:i/>
          <w:szCs w:val="28"/>
        </w:rPr>
        <w:t>Проблемы и</w:t>
      </w:r>
      <w:r w:rsidR="00C61E0E" w:rsidRPr="00831319">
        <w:rPr>
          <w:i/>
          <w:szCs w:val="28"/>
        </w:rPr>
        <w:t>зобретательств</w:t>
      </w:r>
      <w:r w:rsidR="00901ED8" w:rsidRPr="00831319">
        <w:rPr>
          <w:i/>
          <w:szCs w:val="28"/>
        </w:rPr>
        <w:t>а</w:t>
      </w:r>
      <w:r w:rsidR="00C61E0E" w:rsidRPr="00831319">
        <w:rPr>
          <w:i/>
          <w:szCs w:val="28"/>
        </w:rPr>
        <w:t xml:space="preserve"> и предпринимательств</w:t>
      </w:r>
      <w:r w:rsidR="00901ED8" w:rsidRPr="00831319">
        <w:rPr>
          <w:i/>
          <w:szCs w:val="28"/>
        </w:rPr>
        <w:t xml:space="preserve">а </w:t>
      </w:r>
      <w:r w:rsidR="00831319" w:rsidRPr="00831319">
        <w:rPr>
          <w:i/>
          <w:szCs w:val="28"/>
        </w:rPr>
        <w:t xml:space="preserve">в </w:t>
      </w:r>
      <w:r w:rsidR="00831319">
        <w:rPr>
          <w:i/>
          <w:szCs w:val="28"/>
        </w:rPr>
        <w:t>городском округе</w:t>
      </w:r>
      <w:r w:rsidR="00831319" w:rsidRPr="00831319">
        <w:rPr>
          <w:i/>
          <w:szCs w:val="28"/>
        </w:rPr>
        <w:t> Самара</w:t>
      </w:r>
    </w:p>
    <w:p w14:paraId="1C13993F" w14:textId="77777777" w:rsidR="00831319" w:rsidRPr="00831319" w:rsidRDefault="00FE41F3" w:rsidP="00831319">
      <w:pPr>
        <w:pStyle w:val="a7"/>
        <w:numPr>
          <w:ilvl w:val="0"/>
          <w:numId w:val="4"/>
        </w:numPr>
        <w:ind w:left="284"/>
        <w:jc w:val="both"/>
        <w:rPr>
          <w:b/>
          <w:szCs w:val="28"/>
        </w:rPr>
      </w:pPr>
      <w:proofErr w:type="spellStart"/>
      <w:r w:rsidRPr="00831319">
        <w:rPr>
          <w:b/>
          <w:szCs w:val="28"/>
        </w:rPr>
        <w:t>Скивко</w:t>
      </w:r>
      <w:proofErr w:type="spellEnd"/>
      <w:r w:rsidRPr="00831319">
        <w:rPr>
          <w:b/>
          <w:szCs w:val="28"/>
        </w:rPr>
        <w:t xml:space="preserve"> М.О.</w:t>
      </w:r>
      <w:r w:rsidR="0036060A" w:rsidRPr="00831319">
        <w:rPr>
          <w:b/>
          <w:szCs w:val="28"/>
        </w:rPr>
        <w:t xml:space="preserve">, </w:t>
      </w:r>
      <w:proofErr w:type="spellStart"/>
      <w:r w:rsidR="0036060A" w:rsidRPr="00831319">
        <w:rPr>
          <w:szCs w:val="28"/>
        </w:rPr>
        <w:t>PhD</w:t>
      </w:r>
      <w:proofErr w:type="spellEnd"/>
      <w:r w:rsidRPr="00831319">
        <w:rPr>
          <w:szCs w:val="28"/>
        </w:rPr>
        <w:t xml:space="preserve"> – Проблемы развития креативных индустрий в </w:t>
      </w:r>
      <w:proofErr w:type="spellStart"/>
      <w:r w:rsidR="00831319" w:rsidRPr="00831319">
        <w:rPr>
          <w:szCs w:val="28"/>
        </w:rPr>
        <w:t>в</w:t>
      </w:r>
      <w:proofErr w:type="spellEnd"/>
      <w:r w:rsidR="00831319" w:rsidRPr="00831319">
        <w:rPr>
          <w:szCs w:val="28"/>
        </w:rPr>
        <w:t xml:space="preserve"> городском округе Самара</w:t>
      </w:r>
      <w:r w:rsidR="00831319" w:rsidRPr="00831319">
        <w:rPr>
          <w:b/>
          <w:szCs w:val="28"/>
        </w:rPr>
        <w:t xml:space="preserve"> </w:t>
      </w:r>
    </w:p>
    <w:p w14:paraId="36EABD8F" w14:textId="77777777" w:rsidR="00FE41F3" w:rsidRPr="00831319" w:rsidRDefault="00FE41F3" w:rsidP="00831319">
      <w:pPr>
        <w:pStyle w:val="a7"/>
        <w:numPr>
          <w:ilvl w:val="0"/>
          <w:numId w:val="4"/>
        </w:numPr>
        <w:ind w:left="284"/>
        <w:jc w:val="both"/>
        <w:rPr>
          <w:i/>
          <w:szCs w:val="28"/>
        </w:rPr>
      </w:pPr>
      <w:proofErr w:type="spellStart"/>
      <w:r w:rsidRPr="00831319">
        <w:rPr>
          <w:b/>
          <w:szCs w:val="28"/>
        </w:rPr>
        <w:t>Названова</w:t>
      </w:r>
      <w:proofErr w:type="spellEnd"/>
      <w:r w:rsidRPr="00831319">
        <w:rPr>
          <w:b/>
          <w:szCs w:val="28"/>
        </w:rPr>
        <w:t xml:space="preserve"> Л.Н.</w:t>
      </w:r>
      <w:r w:rsidR="000B2AE4" w:rsidRPr="00831319">
        <w:rPr>
          <w:b/>
          <w:szCs w:val="28"/>
        </w:rPr>
        <w:t xml:space="preserve">, </w:t>
      </w:r>
      <w:r w:rsidR="000B2AE4" w:rsidRPr="00831319">
        <w:rPr>
          <w:szCs w:val="28"/>
        </w:rPr>
        <w:t>руководитель департамента развития предпринимательства министерства экономического развития и инвестиций Самарской области</w:t>
      </w:r>
      <w:r w:rsidRPr="00831319">
        <w:rPr>
          <w:szCs w:val="28"/>
        </w:rPr>
        <w:t xml:space="preserve"> – </w:t>
      </w:r>
      <w:r w:rsidRPr="00831319">
        <w:rPr>
          <w:i/>
          <w:szCs w:val="28"/>
        </w:rPr>
        <w:t xml:space="preserve">Проблемы развития малого бизнеса </w:t>
      </w:r>
      <w:r w:rsidR="00831319">
        <w:rPr>
          <w:i/>
          <w:szCs w:val="28"/>
        </w:rPr>
        <w:t xml:space="preserve">в </w:t>
      </w:r>
      <w:r w:rsidRPr="00831319">
        <w:rPr>
          <w:i/>
          <w:szCs w:val="28"/>
        </w:rPr>
        <w:t>Самар</w:t>
      </w:r>
      <w:r w:rsidR="00831319">
        <w:rPr>
          <w:i/>
          <w:szCs w:val="28"/>
        </w:rPr>
        <w:t>ской области</w:t>
      </w:r>
    </w:p>
    <w:p w14:paraId="6676EF36" w14:textId="77777777" w:rsidR="00532140" w:rsidRPr="00831319" w:rsidRDefault="00FE41F3" w:rsidP="00C61E0E">
      <w:pPr>
        <w:pStyle w:val="a7"/>
        <w:numPr>
          <w:ilvl w:val="0"/>
          <w:numId w:val="2"/>
        </w:numPr>
        <w:tabs>
          <w:tab w:val="left" w:pos="1276"/>
        </w:tabs>
        <w:jc w:val="both"/>
        <w:rPr>
          <w:szCs w:val="28"/>
        </w:rPr>
      </w:pPr>
      <w:r w:rsidRPr="00831319">
        <w:rPr>
          <w:i/>
          <w:szCs w:val="28"/>
        </w:rPr>
        <w:t>Цели, задачи и приоритеты устойчивого развития и повышения конкурентоспособности</w:t>
      </w:r>
      <w:r w:rsidR="00831319">
        <w:rPr>
          <w:i/>
          <w:szCs w:val="28"/>
        </w:rPr>
        <w:t xml:space="preserve"> городского округа</w:t>
      </w:r>
      <w:r w:rsidRPr="00831319">
        <w:rPr>
          <w:i/>
          <w:szCs w:val="28"/>
        </w:rPr>
        <w:t xml:space="preserve"> Самара на период до 2025 года</w:t>
      </w:r>
    </w:p>
    <w:p w14:paraId="7BC3E9C4" w14:textId="77777777" w:rsidR="000B4620" w:rsidRPr="00831319" w:rsidRDefault="00FE41F3" w:rsidP="00FE41F3">
      <w:pPr>
        <w:ind w:firstLine="284"/>
        <w:rPr>
          <w:b/>
          <w:szCs w:val="28"/>
        </w:rPr>
      </w:pPr>
      <w:r w:rsidRPr="00831319">
        <w:rPr>
          <w:b/>
          <w:szCs w:val="28"/>
        </w:rPr>
        <w:t xml:space="preserve">Докладчик: </w:t>
      </w:r>
      <w:proofErr w:type="spellStart"/>
      <w:r w:rsidRPr="00831319">
        <w:rPr>
          <w:b/>
          <w:szCs w:val="28"/>
        </w:rPr>
        <w:t>Гераськин</w:t>
      </w:r>
      <w:proofErr w:type="spellEnd"/>
      <w:r w:rsidRPr="00831319">
        <w:rPr>
          <w:b/>
          <w:szCs w:val="28"/>
        </w:rPr>
        <w:t xml:space="preserve"> М.И.</w:t>
      </w:r>
      <w:r w:rsidR="006C1656" w:rsidRPr="00831319">
        <w:rPr>
          <w:b/>
          <w:szCs w:val="28"/>
        </w:rPr>
        <w:t xml:space="preserve">, </w:t>
      </w:r>
      <w:r w:rsidR="006C1656" w:rsidRPr="00831319">
        <w:rPr>
          <w:szCs w:val="28"/>
        </w:rPr>
        <w:t>д.э.н., профессор</w:t>
      </w:r>
      <w:r w:rsidR="006C1656" w:rsidRPr="00831319">
        <w:rPr>
          <w:b/>
          <w:szCs w:val="28"/>
        </w:rPr>
        <w:t xml:space="preserve"> </w:t>
      </w:r>
    </w:p>
    <w:p w14:paraId="25EC0DC6" w14:textId="77777777" w:rsidR="00FE41F3" w:rsidRPr="00831319" w:rsidRDefault="00FE41F3" w:rsidP="00FE41F3">
      <w:pPr>
        <w:ind w:firstLine="284"/>
        <w:rPr>
          <w:szCs w:val="28"/>
        </w:rPr>
      </w:pPr>
    </w:p>
    <w:p w14:paraId="6BD92B49" w14:textId="77777777" w:rsidR="00532140" w:rsidRPr="00831319" w:rsidRDefault="00532140" w:rsidP="00C61E0E">
      <w:pPr>
        <w:pBdr>
          <w:left w:val="single" w:sz="48" w:space="4" w:color="E7E6E6" w:themeColor="background2"/>
        </w:pBdr>
        <w:rPr>
          <w:b/>
          <w:bCs/>
          <w:szCs w:val="28"/>
        </w:rPr>
      </w:pPr>
      <w:r w:rsidRPr="00831319">
        <w:rPr>
          <w:b/>
          <w:bCs/>
          <w:szCs w:val="28"/>
        </w:rPr>
        <w:t>1</w:t>
      </w:r>
      <w:r w:rsidR="006C1656" w:rsidRPr="00831319">
        <w:rPr>
          <w:b/>
          <w:bCs/>
          <w:szCs w:val="28"/>
        </w:rPr>
        <w:t>2</w:t>
      </w:r>
      <w:r w:rsidRPr="00831319">
        <w:rPr>
          <w:b/>
          <w:bCs/>
          <w:szCs w:val="28"/>
        </w:rPr>
        <w:t>:</w:t>
      </w:r>
      <w:r w:rsidR="006C1656" w:rsidRPr="00831319">
        <w:rPr>
          <w:b/>
          <w:bCs/>
          <w:szCs w:val="28"/>
        </w:rPr>
        <w:t>0</w:t>
      </w:r>
      <w:r w:rsidRPr="00831319">
        <w:rPr>
          <w:b/>
          <w:bCs/>
          <w:szCs w:val="28"/>
        </w:rPr>
        <w:t>0 – 1</w:t>
      </w:r>
      <w:r w:rsidR="002071E9" w:rsidRPr="00831319">
        <w:rPr>
          <w:b/>
          <w:bCs/>
          <w:szCs w:val="28"/>
        </w:rPr>
        <w:t>2</w:t>
      </w:r>
      <w:r w:rsidRPr="00831319">
        <w:rPr>
          <w:b/>
          <w:bCs/>
          <w:szCs w:val="28"/>
        </w:rPr>
        <w:t>:</w:t>
      </w:r>
      <w:r w:rsidR="006C1656" w:rsidRPr="00831319">
        <w:rPr>
          <w:b/>
          <w:bCs/>
          <w:szCs w:val="28"/>
        </w:rPr>
        <w:t>45</w:t>
      </w:r>
      <w:r w:rsidRPr="00831319">
        <w:rPr>
          <w:b/>
          <w:bCs/>
          <w:szCs w:val="28"/>
        </w:rPr>
        <w:t xml:space="preserve"> Перерыв</w:t>
      </w:r>
    </w:p>
    <w:p w14:paraId="055E7EDE" w14:textId="77777777" w:rsidR="00532140" w:rsidRPr="00831319" w:rsidRDefault="00532140" w:rsidP="006F37A2">
      <w:pPr>
        <w:jc w:val="both"/>
        <w:rPr>
          <w:szCs w:val="28"/>
        </w:rPr>
      </w:pPr>
      <w:r w:rsidRPr="00831319">
        <w:rPr>
          <w:szCs w:val="28"/>
        </w:rPr>
        <w:t>Научные фильмы, фильмы об университете для дистанционных участников</w:t>
      </w:r>
    </w:p>
    <w:p w14:paraId="1535BB21" w14:textId="77777777" w:rsidR="006F37A2" w:rsidRPr="00831319" w:rsidRDefault="006F37A2" w:rsidP="006F37A2">
      <w:pPr>
        <w:jc w:val="both"/>
        <w:rPr>
          <w:szCs w:val="28"/>
        </w:rPr>
      </w:pPr>
    </w:p>
    <w:p w14:paraId="4958A878" w14:textId="77777777" w:rsidR="00EC2F13" w:rsidRPr="00831319" w:rsidRDefault="00EC2F13">
      <w:pPr>
        <w:spacing w:after="160" w:line="259" w:lineRule="auto"/>
        <w:rPr>
          <w:b/>
          <w:bCs/>
          <w:szCs w:val="28"/>
        </w:rPr>
      </w:pPr>
      <w:r w:rsidRPr="00831319">
        <w:rPr>
          <w:b/>
          <w:bCs/>
          <w:szCs w:val="28"/>
        </w:rPr>
        <w:br w:type="page"/>
      </w:r>
    </w:p>
    <w:p w14:paraId="6943E85F" w14:textId="77777777" w:rsidR="006F37A2" w:rsidRPr="00831319" w:rsidRDefault="006F37A2" w:rsidP="006F37A2">
      <w:pPr>
        <w:pBdr>
          <w:left w:val="single" w:sz="48" w:space="4" w:color="E7E6E6" w:themeColor="background2"/>
        </w:pBdr>
        <w:rPr>
          <w:b/>
          <w:bCs/>
          <w:szCs w:val="28"/>
        </w:rPr>
      </w:pPr>
      <w:r w:rsidRPr="00831319">
        <w:rPr>
          <w:b/>
          <w:bCs/>
          <w:szCs w:val="28"/>
        </w:rPr>
        <w:lastRenderedPageBreak/>
        <w:t>1</w:t>
      </w:r>
      <w:r w:rsidR="002071E9" w:rsidRPr="00831319">
        <w:rPr>
          <w:b/>
          <w:bCs/>
          <w:szCs w:val="28"/>
        </w:rPr>
        <w:t>2</w:t>
      </w:r>
      <w:r w:rsidRPr="00831319">
        <w:rPr>
          <w:b/>
          <w:bCs/>
          <w:szCs w:val="28"/>
        </w:rPr>
        <w:t>:</w:t>
      </w:r>
      <w:r w:rsidR="006C1656" w:rsidRPr="00831319">
        <w:rPr>
          <w:b/>
          <w:bCs/>
          <w:szCs w:val="28"/>
        </w:rPr>
        <w:t>45</w:t>
      </w:r>
      <w:r w:rsidR="002071E9" w:rsidRPr="00831319">
        <w:rPr>
          <w:b/>
          <w:bCs/>
          <w:szCs w:val="28"/>
        </w:rPr>
        <w:t xml:space="preserve"> – 1</w:t>
      </w:r>
      <w:r w:rsidR="006C1656" w:rsidRPr="00831319">
        <w:rPr>
          <w:b/>
          <w:bCs/>
          <w:szCs w:val="28"/>
        </w:rPr>
        <w:t>5</w:t>
      </w:r>
      <w:r w:rsidR="002071E9" w:rsidRPr="00831319">
        <w:rPr>
          <w:b/>
          <w:bCs/>
          <w:szCs w:val="28"/>
        </w:rPr>
        <w:t xml:space="preserve">:00 </w:t>
      </w:r>
      <w:r w:rsidRPr="00831319">
        <w:rPr>
          <w:b/>
          <w:bCs/>
          <w:szCs w:val="28"/>
        </w:rPr>
        <w:t>Дискуссия</w:t>
      </w:r>
    </w:p>
    <w:p w14:paraId="6D366A1D" w14:textId="77777777" w:rsidR="00AA6C87" w:rsidRPr="00831319" w:rsidRDefault="00AA6C87" w:rsidP="006F37A2">
      <w:pPr>
        <w:jc w:val="both"/>
        <w:rPr>
          <w:b/>
          <w:szCs w:val="28"/>
        </w:rPr>
      </w:pPr>
    </w:p>
    <w:p w14:paraId="5B91C010" w14:textId="77777777" w:rsidR="006F37A2" w:rsidRPr="00831319" w:rsidRDefault="000834BC" w:rsidP="006F37A2">
      <w:pPr>
        <w:jc w:val="both"/>
        <w:rPr>
          <w:b/>
          <w:szCs w:val="28"/>
        </w:rPr>
      </w:pPr>
      <w:r w:rsidRPr="00831319">
        <w:rPr>
          <w:b/>
          <w:szCs w:val="28"/>
        </w:rPr>
        <w:t>Выступления представителей</w:t>
      </w:r>
      <w:r w:rsidR="001922D5" w:rsidRPr="00831319">
        <w:rPr>
          <w:b/>
          <w:szCs w:val="28"/>
        </w:rPr>
        <w:t xml:space="preserve"> власти и</w:t>
      </w:r>
      <w:r w:rsidR="002071E9" w:rsidRPr="00831319">
        <w:rPr>
          <w:b/>
          <w:szCs w:val="28"/>
        </w:rPr>
        <w:t xml:space="preserve"> экспертного сообщества</w:t>
      </w:r>
      <w:r w:rsidR="001922D5" w:rsidRPr="00831319">
        <w:rPr>
          <w:b/>
          <w:szCs w:val="28"/>
        </w:rPr>
        <w:t>:</w:t>
      </w:r>
    </w:p>
    <w:p w14:paraId="01820473" w14:textId="77777777" w:rsidR="001922D5" w:rsidRPr="00831319" w:rsidRDefault="001922D5" w:rsidP="000C4A5E">
      <w:pPr>
        <w:pStyle w:val="a7"/>
        <w:numPr>
          <w:ilvl w:val="0"/>
          <w:numId w:val="5"/>
        </w:numPr>
        <w:tabs>
          <w:tab w:val="left" w:pos="851"/>
          <w:tab w:val="left" w:pos="1276"/>
        </w:tabs>
        <w:jc w:val="both"/>
        <w:rPr>
          <w:szCs w:val="28"/>
        </w:rPr>
      </w:pPr>
      <w:r w:rsidRPr="00831319">
        <w:rPr>
          <w:b/>
          <w:szCs w:val="28"/>
        </w:rPr>
        <w:t>ЗОТОВ Владислав Иванович</w:t>
      </w:r>
      <w:r w:rsidRPr="00831319">
        <w:rPr>
          <w:szCs w:val="28"/>
        </w:rPr>
        <w:t xml:space="preserve"> – заместитель главы городского округа Самара – руководитель Департамента экономического развития, инвестиций и торговли</w:t>
      </w:r>
    </w:p>
    <w:p w14:paraId="73F1730F" w14:textId="77777777" w:rsidR="001922D5" w:rsidRPr="00831319" w:rsidRDefault="001922D5" w:rsidP="000C4A5E">
      <w:pPr>
        <w:pStyle w:val="a7"/>
        <w:numPr>
          <w:ilvl w:val="0"/>
          <w:numId w:val="5"/>
        </w:numPr>
        <w:tabs>
          <w:tab w:val="left" w:pos="851"/>
          <w:tab w:val="left" w:pos="1276"/>
        </w:tabs>
        <w:jc w:val="both"/>
        <w:rPr>
          <w:szCs w:val="28"/>
        </w:rPr>
      </w:pPr>
      <w:r w:rsidRPr="00831319">
        <w:rPr>
          <w:szCs w:val="28"/>
        </w:rPr>
        <w:t>Представители Правительства Самарской области</w:t>
      </w:r>
    </w:p>
    <w:p w14:paraId="10D80B00" w14:textId="77777777" w:rsidR="002071E9" w:rsidRPr="00831319" w:rsidRDefault="001922D5" w:rsidP="000C4A5E">
      <w:pPr>
        <w:pStyle w:val="a7"/>
        <w:numPr>
          <w:ilvl w:val="0"/>
          <w:numId w:val="5"/>
        </w:numPr>
        <w:tabs>
          <w:tab w:val="left" w:pos="851"/>
          <w:tab w:val="left" w:pos="1276"/>
        </w:tabs>
        <w:jc w:val="both"/>
        <w:rPr>
          <w:szCs w:val="28"/>
        </w:rPr>
      </w:pPr>
      <w:r w:rsidRPr="00831319">
        <w:rPr>
          <w:szCs w:val="28"/>
        </w:rPr>
        <w:t xml:space="preserve">Представители </w:t>
      </w:r>
      <w:r w:rsidR="002071E9" w:rsidRPr="00831319">
        <w:rPr>
          <w:szCs w:val="28"/>
        </w:rPr>
        <w:t>Ассоциаци</w:t>
      </w:r>
      <w:r w:rsidRPr="00831319">
        <w:rPr>
          <w:szCs w:val="28"/>
        </w:rPr>
        <w:t>и</w:t>
      </w:r>
      <w:r w:rsidR="002071E9" w:rsidRPr="00831319">
        <w:rPr>
          <w:szCs w:val="28"/>
        </w:rPr>
        <w:t xml:space="preserve"> «Союз работодателей Самарской области»</w:t>
      </w:r>
    </w:p>
    <w:p w14:paraId="4B2ACA74" w14:textId="77777777" w:rsidR="001922D5" w:rsidRPr="00831319" w:rsidRDefault="000C4A5E" w:rsidP="000C4A5E">
      <w:pPr>
        <w:pStyle w:val="a7"/>
        <w:numPr>
          <w:ilvl w:val="0"/>
          <w:numId w:val="5"/>
        </w:numPr>
        <w:tabs>
          <w:tab w:val="left" w:pos="851"/>
          <w:tab w:val="left" w:pos="1276"/>
        </w:tabs>
        <w:jc w:val="both"/>
        <w:rPr>
          <w:szCs w:val="28"/>
        </w:rPr>
      </w:pPr>
      <w:r w:rsidRPr="00831319">
        <w:rPr>
          <w:szCs w:val="28"/>
        </w:rPr>
        <w:t>Ведущие ученые университетов региона, в том числе:</w:t>
      </w:r>
    </w:p>
    <w:p w14:paraId="43A59A9C" w14:textId="77777777" w:rsidR="002071E9" w:rsidRPr="00831319" w:rsidRDefault="002071E9" w:rsidP="000C4A5E">
      <w:pPr>
        <w:pStyle w:val="a7"/>
        <w:numPr>
          <w:ilvl w:val="0"/>
          <w:numId w:val="4"/>
        </w:numPr>
        <w:jc w:val="both"/>
        <w:rPr>
          <w:szCs w:val="28"/>
        </w:rPr>
      </w:pPr>
      <w:r w:rsidRPr="00831319">
        <w:rPr>
          <w:b/>
          <w:szCs w:val="28"/>
        </w:rPr>
        <w:t>Хмелева Г.А.</w:t>
      </w:r>
      <w:r w:rsidRPr="00831319">
        <w:rPr>
          <w:szCs w:val="28"/>
        </w:rPr>
        <w:t xml:space="preserve"> – д.э.н., профессор, зав</w:t>
      </w:r>
      <w:r w:rsidR="000C4A5E" w:rsidRPr="00831319">
        <w:rPr>
          <w:szCs w:val="28"/>
        </w:rPr>
        <w:t>едующая</w:t>
      </w:r>
      <w:r w:rsidRPr="00831319">
        <w:rPr>
          <w:szCs w:val="28"/>
        </w:rPr>
        <w:t xml:space="preserve"> кафедрой мировой экономики </w:t>
      </w:r>
      <w:r w:rsidR="006C1656" w:rsidRPr="00831319">
        <w:rPr>
          <w:spacing w:val="-2"/>
          <w:szCs w:val="28"/>
        </w:rPr>
        <w:t>Самарского государственного экономического университета</w:t>
      </w:r>
    </w:p>
    <w:p w14:paraId="43291DAD" w14:textId="77777777" w:rsidR="000834BC" w:rsidRPr="00831319" w:rsidRDefault="002071E9" w:rsidP="000C4A5E">
      <w:pPr>
        <w:pStyle w:val="a7"/>
        <w:numPr>
          <w:ilvl w:val="0"/>
          <w:numId w:val="4"/>
        </w:numPr>
        <w:jc w:val="both"/>
        <w:rPr>
          <w:b/>
          <w:szCs w:val="28"/>
        </w:rPr>
      </w:pPr>
      <w:proofErr w:type="spellStart"/>
      <w:r w:rsidRPr="00831319">
        <w:rPr>
          <w:b/>
          <w:szCs w:val="28"/>
        </w:rPr>
        <w:t>Рамзаев</w:t>
      </w:r>
      <w:proofErr w:type="spellEnd"/>
      <w:r w:rsidRPr="00831319">
        <w:rPr>
          <w:b/>
          <w:szCs w:val="28"/>
        </w:rPr>
        <w:t xml:space="preserve"> В.М.</w:t>
      </w:r>
      <w:r w:rsidRPr="00831319">
        <w:rPr>
          <w:szCs w:val="28"/>
        </w:rPr>
        <w:t xml:space="preserve"> – д.э.н., профессор, первый проректор – проректор по науке и экономическому развитию Международного института рынка</w:t>
      </w:r>
    </w:p>
    <w:p w14:paraId="1B6448DF" w14:textId="77777777" w:rsidR="006C1656" w:rsidRPr="00831319" w:rsidRDefault="006C1656" w:rsidP="006C1656">
      <w:pPr>
        <w:pStyle w:val="a7"/>
        <w:numPr>
          <w:ilvl w:val="0"/>
          <w:numId w:val="4"/>
        </w:numPr>
        <w:jc w:val="both"/>
        <w:rPr>
          <w:b/>
          <w:szCs w:val="28"/>
        </w:rPr>
      </w:pPr>
      <w:r w:rsidRPr="00831319">
        <w:rPr>
          <w:b/>
          <w:szCs w:val="28"/>
        </w:rPr>
        <w:t>Бердников В.А.</w:t>
      </w:r>
      <w:r w:rsidRPr="00831319">
        <w:rPr>
          <w:szCs w:val="28"/>
        </w:rPr>
        <w:t xml:space="preserve"> – д.э.н., профессор Поволжск</w:t>
      </w:r>
      <w:r w:rsidR="000B2AE4" w:rsidRPr="00831319">
        <w:rPr>
          <w:szCs w:val="28"/>
        </w:rPr>
        <w:t>ого</w:t>
      </w:r>
      <w:r w:rsidRPr="00831319">
        <w:rPr>
          <w:szCs w:val="28"/>
        </w:rPr>
        <w:t xml:space="preserve"> государственн</w:t>
      </w:r>
      <w:r w:rsidR="000B2AE4" w:rsidRPr="00831319">
        <w:rPr>
          <w:szCs w:val="28"/>
        </w:rPr>
        <w:t>ого</w:t>
      </w:r>
      <w:r w:rsidRPr="00831319">
        <w:rPr>
          <w:szCs w:val="28"/>
        </w:rPr>
        <w:t xml:space="preserve"> университет</w:t>
      </w:r>
      <w:r w:rsidR="000B2AE4" w:rsidRPr="00831319">
        <w:rPr>
          <w:szCs w:val="28"/>
        </w:rPr>
        <w:t>а</w:t>
      </w:r>
      <w:r w:rsidRPr="00831319">
        <w:rPr>
          <w:szCs w:val="28"/>
        </w:rPr>
        <w:t xml:space="preserve"> сервиса</w:t>
      </w:r>
    </w:p>
    <w:p w14:paraId="714C5060" w14:textId="77777777" w:rsidR="000B4620" w:rsidRPr="00831319" w:rsidRDefault="000C4A5E" w:rsidP="000C4A5E">
      <w:pPr>
        <w:pStyle w:val="a7"/>
        <w:numPr>
          <w:ilvl w:val="0"/>
          <w:numId w:val="5"/>
        </w:numPr>
        <w:tabs>
          <w:tab w:val="left" w:pos="851"/>
          <w:tab w:val="left" w:pos="1276"/>
        </w:tabs>
        <w:jc w:val="both"/>
        <w:rPr>
          <w:szCs w:val="28"/>
        </w:rPr>
      </w:pPr>
      <w:r w:rsidRPr="00831319">
        <w:rPr>
          <w:szCs w:val="28"/>
        </w:rPr>
        <w:t>Представители предпринимательского сообщества</w:t>
      </w:r>
    </w:p>
    <w:p w14:paraId="17B46A04" w14:textId="77777777" w:rsidR="00776197" w:rsidRPr="00831319" w:rsidRDefault="00776197" w:rsidP="00EC2F13">
      <w:pPr>
        <w:rPr>
          <w:b/>
          <w:bCs/>
          <w:szCs w:val="28"/>
        </w:rPr>
      </w:pPr>
    </w:p>
    <w:sectPr w:rsidR="00776197" w:rsidRPr="00831319" w:rsidSect="00AA33E4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44B8"/>
    <w:multiLevelType w:val="hybridMultilevel"/>
    <w:tmpl w:val="50FC6C8E"/>
    <w:lvl w:ilvl="0" w:tplc="EFFC2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7393"/>
    <w:multiLevelType w:val="hybridMultilevel"/>
    <w:tmpl w:val="CF103150"/>
    <w:lvl w:ilvl="0" w:tplc="E0DC19C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7F42"/>
    <w:multiLevelType w:val="hybridMultilevel"/>
    <w:tmpl w:val="D1B81330"/>
    <w:lvl w:ilvl="0" w:tplc="62864B6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66B58"/>
    <w:multiLevelType w:val="hybridMultilevel"/>
    <w:tmpl w:val="AD226332"/>
    <w:lvl w:ilvl="0" w:tplc="09FECD0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45AE"/>
    <w:multiLevelType w:val="hybridMultilevel"/>
    <w:tmpl w:val="AD226332"/>
    <w:lvl w:ilvl="0" w:tplc="09FECD0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4"/>
    <w:rsid w:val="00013EFC"/>
    <w:rsid w:val="0001764E"/>
    <w:rsid w:val="000304D5"/>
    <w:rsid w:val="000834BC"/>
    <w:rsid w:val="000B2AE4"/>
    <w:rsid w:val="000B4620"/>
    <w:rsid w:val="000C4A5E"/>
    <w:rsid w:val="000D6409"/>
    <w:rsid w:val="000E2684"/>
    <w:rsid w:val="001922D5"/>
    <w:rsid w:val="002004D0"/>
    <w:rsid w:val="002071E9"/>
    <w:rsid w:val="002B3CA6"/>
    <w:rsid w:val="0036060A"/>
    <w:rsid w:val="00390C21"/>
    <w:rsid w:val="003A2700"/>
    <w:rsid w:val="003B0097"/>
    <w:rsid w:val="00510DA4"/>
    <w:rsid w:val="00532140"/>
    <w:rsid w:val="0057755F"/>
    <w:rsid w:val="005A504B"/>
    <w:rsid w:val="00664E1E"/>
    <w:rsid w:val="006C1656"/>
    <w:rsid w:val="006F37A2"/>
    <w:rsid w:val="006F4203"/>
    <w:rsid w:val="00776197"/>
    <w:rsid w:val="007825D3"/>
    <w:rsid w:val="007D3A40"/>
    <w:rsid w:val="00831319"/>
    <w:rsid w:val="00901ED8"/>
    <w:rsid w:val="00A54016"/>
    <w:rsid w:val="00AA33E4"/>
    <w:rsid w:val="00AA6C87"/>
    <w:rsid w:val="00AC1450"/>
    <w:rsid w:val="00BB5267"/>
    <w:rsid w:val="00BF1B49"/>
    <w:rsid w:val="00C61E0E"/>
    <w:rsid w:val="00CE41AB"/>
    <w:rsid w:val="00CF1CE8"/>
    <w:rsid w:val="00EC2F13"/>
    <w:rsid w:val="00EC7D2E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74620"/>
  <w15:docId w15:val="{9B9504EA-8D60-4CFD-B368-4BAB805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04B"/>
    <w:pPr>
      <w:keepNext/>
      <w:framePr w:hSpace="180" w:wrap="notBeside" w:vAnchor="text" w:hAnchor="margin" w:y="86"/>
      <w:ind w:firstLine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A33E4"/>
    <w:pPr>
      <w:framePr w:hSpace="180" w:wrap="notBeside" w:vAnchor="text" w:hAnchor="margin" w:y="86"/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AA33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78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5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50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50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50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rsid w:val="005A504B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5A50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5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A50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A5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1319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319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Кристина Юрьевна</dc:creator>
  <cp:keywords/>
  <dc:description/>
  <cp:lastModifiedBy>User</cp:lastModifiedBy>
  <cp:revision>2</cp:revision>
  <dcterms:created xsi:type="dcterms:W3CDTF">2022-04-18T08:17:00Z</dcterms:created>
  <dcterms:modified xsi:type="dcterms:W3CDTF">2022-04-18T08:17:00Z</dcterms:modified>
</cp:coreProperties>
</file>