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17" w:rsidRPr="00870417" w:rsidRDefault="00870417" w:rsidP="00870417">
      <w:pPr>
        <w:spacing w:after="160"/>
        <w:ind w:left="-567"/>
        <w:rPr>
          <w:rFonts w:ascii="Miama Nueva" w:hAnsi="Miama Nueva" w:cs="Times New Roman"/>
          <w:b/>
          <w:color w:val="CC0066"/>
          <w:sz w:val="34"/>
          <w:szCs w:val="34"/>
          <w:lang w:val="en-US"/>
        </w:rPr>
      </w:pPr>
      <w:proofErr w:type="spellStart"/>
      <w:r w:rsidRPr="004A0908">
        <w:rPr>
          <w:rFonts w:ascii="Miama Nueva" w:hAnsi="Miama Nueva" w:cs="Times New Roman"/>
          <w:b/>
          <w:color w:val="CC0066"/>
          <w:sz w:val="34"/>
          <w:szCs w:val="34"/>
        </w:rPr>
        <w:t>Стаси</w:t>
      </w:r>
      <w:proofErr w:type="spellEnd"/>
      <w:r w:rsidRPr="00870417">
        <w:rPr>
          <w:rFonts w:ascii="Miama Nueva" w:hAnsi="Miama Nueva" w:cs="Times New Roman"/>
          <w:b/>
          <w:color w:val="CC0066"/>
          <w:sz w:val="34"/>
          <w:szCs w:val="34"/>
          <w:lang w:val="en-US"/>
        </w:rPr>
        <w:t xml:space="preserve"> </w:t>
      </w:r>
      <w:r w:rsidRPr="004A0908">
        <w:rPr>
          <w:rFonts w:ascii="Miama Nueva" w:hAnsi="Miama Nueva" w:cs="Times New Roman"/>
          <w:b/>
          <w:color w:val="CC0066"/>
          <w:sz w:val="34"/>
          <w:szCs w:val="34"/>
        </w:rPr>
        <w:t>Ходарева</w:t>
      </w:r>
      <w:r>
        <w:rPr>
          <w:rFonts w:asciiTheme="minorHAnsi" w:hAnsiTheme="minorHAnsi" w:cs="Times New Roman"/>
          <w:b/>
          <w:color w:val="CC0066"/>
          <w:sz w:val="34"/>
          <w:szCs w:val="34"/>
          <w:lang w:val="en-US"/>
        </w:rPr>
        <w:t xml:space="preserve">  -</w:t>
      </w:r>
      <w:r w:rsidRPr="00870417">
        <w:rPr>
          <w:rFonts w:ascii="Miama Nueva" w:hAnsi="Miama Nueva" w:cs="Times New Roman"/>
          <w:b/>
          <w:color w:val="CC0066"/>
          <w:sz w:val="34"/>
          <w:szCs w:val="34"/>
          <w:lang w:val="en-US"/>
        </w:rPr>
        <w:t xml:space="preserve"> Yes! Your English</w:t>
      </w:r>
    </w:p>
    <w:p w:rsidR="00870417" w:rsidRPr="00870417" w:rsidRDefault="00870417" w:rsidP="00870417">
      <w:pPr>
        <w:rPr>
          <w:rFonts w:ascii="Miama Nueva" w:eastAsia="Times New Roman" w:hAnsi="Miama Nueva" w:cs="Times New Roman"/>
          <w:b/>
          <w:color w:val="CC0066"/>
          <w:sz w:val="32"/>
          <w:szCs w:val="32"/>
          <w:lang w:val="en-US"/>
        </w:rPr>
      </w:pPr>
      <w:r w:rsidRPr="00870417">
        <w:rPr>
          <w:rFonts w:ascii="Miama Nueva" w:eastAsia="Times New Roman" w:hAnsi="Miama Nueva" w:cs="Times New Roman"/>
          <w:b/>
          <w:color w:val="CC0066"/>
          <w:sz w:val="32"/>
          <w:szCs w:val="32"/>
          <w:lang w:val="en-US"/>
        </w:rPr>
        <w:t xml:space="preserve"> </w:t>
      </w:r>
    </w:p>
    <w:tbl>
      <w:tblPr>
        <w:tblW w:w="10206" w:type="dxa"/>
        <w:tblInd w:w="-467" w:type="dxa"/>
        <w:tblBorders>
          <w:insideH w:val="nil"/>
          <w:insideV w:val="nil"/>
        </w:tblBorders>
        <w:tblLayout w:type="fixed"/>
        <w:tblLook w:val="0600"/>
      </w:tblPr>
      <w:tblGrid>
        <w:gridCol w:w="1985"/>
        <w:gridCol w:w="8221"/>
      </w:tblGrid>
      <w:tr w:rsidR="00870417" w:rsidTr="008B5B4C">
        <w:trPr>
          <w:trHeight w:val="267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компании, возраст, форма организации, величина (в сотрудниках) </w:t>
            </w:r>
          </w:p>
        </w:tc>
        <w:tc>
          <w:tcPr>
            <w:tcW w:w="8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D45" w:rsidRDefault="00605D45" w:rsidP="00445F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Сейчас я одна, партнёром иногда выступает муж – тоже преподаватель с международным опытом, специализируется на работе с детьми от 4 лет.</w:t>
            </w:r>
          </w:p>
          <w:p w:rsidR="00605D45" w:rsidRDefault="00605D45" w:rsidP="00445F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0417" w:rsidRDefault="00445FE8" w:rsidP="00445F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преподавания с 2009 г.</w:t>
            </w:r>
          </w:p>
          <w:p w:rsidR="00445FE8" w:rsidRDefault="00445FE8" w:rsidP="00445F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Магистр лингвистики, также поступила в 2 вуза Германии в 2021 г.</w:t>
            </w:r>
          </w:p>
          <w:p w:rsidR="00445FE8" w:rsidRPr="00445FE8" w:rsidRDefault="00445FE8" w:rsidP="008B5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 клиенты поступают в вузы Европы,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получают стипендии работают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45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больших международных проектах.</w:t>
            </w:r>
          </w:p>
        </w:tc>
      </w:tr>
      <w:tr w:rsidR="00870417" w:rsidTr="00DA4F25">
        <w:trPr>
          <w:trHeight w:val="207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Миссия компании. Цели и критерии успеха проекта с точки зрения владельцев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417" w:rsidRDefault="00870417" w:rsidP="00DA4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Дать человеку возможность легко и в </w:t>
            </w:r>
            <w:proofErr w:type="gramStart"/>
            <w:r w:rsidRPr="00870417">
              <w:rPr>
                <w:rFonts w:ascii="Times New Roman" w:hAnsi="Times New Roman" w:cs="Times New Roman"/>
                <w:b/>
                <w:sz w:val="24"/>
                <w:szCs w:val="24"/>
              </w:rPr>
              <w:t>кайф</w:t>
            </w:r>
            <w:proofErr w:type="gramEnd"/>
            <w:r w:rsidRPr="00870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говорить на английском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 немецком), наслаждаясь любимым делом, например, за кофе или починая примус.</w:t>
            </w:r>
          </w:p>
          <w:p w:rsidR="00870417" w:rsidRDefault="00870417" w:rsidP="00DA4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также, по ходу пьесы, достигать своих целей.</w:t>
            </w:r>
          </w:p>
          <w:p w:rsidR="00870417" w:rsidRDefault="00870417" w:rsidP="00DA4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417" w:rsidRDefault="00870417" w:rsidP="00DA4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Успех и простота в том, что это будут встречи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поболтать и поиграть,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уютном месте на 1-1,5 ч, где челок в комфортной обстановке, без «Сидоров, к доске!» будет говорить, выражать свои мысли, ставить цели.</w:t>
            </w:r>
          </w:p>
          <w:p w:rsidR="00870417" w:rsidRDefault="00870417" w:rsidP="00DA4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417" w:rsidRPr="00870417" w:rsidRDefault="00870417" w:rsidP="00DA4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городе много студий, но такого формата почти нет</w:t>
            </w:r>
          </w:p>
        </w:tc>
      </w:tr>
      <w:tr w:rsidR="00870417" w:rsidTr="00DA4F25">
        <w:trPr>
          <w:trHeight w:val="230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Рыночная позиция компании, доля рынка, место среди конкурентов по доле рынка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50 частных школ разного формата: от студий до аккредитованных учебных заведений</w:t>
            </w:r>
          </w:p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конкурентов смогу, ко всему прочему, выделяться мобильностью «занятий»</w:t>
            </w:r>
          </w:p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17" w:rsidTr="00DA4F25">
        <w:trPr>
          <w:trHeight w:val="135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продукт (Товар услуга работа)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«Английский за чашкой чая»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англо-бранч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группе от 4 человек</w:t>
            </w:r>
            <w:r w:rsidR="00F35A4C">
              <w:rPr>
                <w:rFonts w:ascii="Times New Roman" w:hAnsi="Times New Roman" w:cs="Times New Roman"/>
                <w:sz w:val="24"/>
                <w:szCs w:val="24"/>
              </w:rPr>
              <w:t xml:space="preserve"> с уровня А</w:t>
            </w:r>
            <w:proofErr w:type="gramStart"/>
            <w:r w:rsidR="00F35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F35A4C">
              <w:rPr>
                <w:rFonts w:ascii="Times New Roman" w:hAnsi="Times New Roman" w:cs="Times New Roman"/>
                <w:sz w:val="24"/>
                <w:szCs w:val="24"/>
              </w:rPr>
              <w:t xml:space="preserve"> (= знаю базу, алфавит, могу заказать кофе и кратко сказать о себе</w:t>
            </w:r>
            <w:r w:rsidR="00445FE8">
              <w:rPr>
                <w:rFonts w:ascii="Times New Roman" w:hAnsi="Times New Roman" w:cs="Times New Roman"/>
                <w:sz w:val="24"/>
                <w:szCs w:val="24"/>
              </w:rPr>
              <w:t>, планах</w:t>
            </w:r>
            <w:r w:rsidR="00F35A4C">
              <w:rPr>
                <w:rFonts w:ascii="Times New Roman" w:hAnsi="Times New Roman" w:cs="Times New Roman"/>
                <w:sz w:val="24"/>
                <w:szCs w:val="24"/>
              </w:rPr>
              <w:t xml:space="preserve"> и что я дела прошлым лето)</w:t>
            </w:r>
          </w:p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17" w:rsidTr="00DA4F25">
        <w:trPr>
          <w:trHeight w:val="326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Pr="00A247A3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7A3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продукта, сопутствующие продукты, ассортимент / </w:t>
            </w:r>
            <w:proofErr w:type="spellStart"/>
            <w:r w:rsidRPr="00A247A3"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  <w:proofErr w:type="spellEnd"/>
            <w:r w:rsidRPr="00A2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7A3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  <w:proofErr w:type="spellEnd"/>
            <w:r w:rsidRPr="00A2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417" w:rsidRPr="00A247A3" w:rsidRDefault="00870417" w:rsidP="008704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247A3">
              <w:rPr>
                <w:rFonts w:ascii="Times New Roman" w:hAnsi="Times New Roman" w:cs="Times New Roman"/>
                <w:sz w:val="24"/>
                <w:szCs w:val="24"/>
              </w:rPr>
              <w:t>- индивидуальные встречи за чашкой чая</w:t>
            </w:r>
          </w:p>
          <w:p w:rsidR="00870417" w:rsidRPr="00A247A3" w:rsidRDefault="00870417" w:rsidP="008704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247A3">
              <w:rPr>
                <w:rFonts w:ascii="Times New Roman" w:hAnsi="Times New Roman" w:cs="Times New Roman"/>
                <w:sz w:val="24"/>
                <w:szCs w:val="24"/>
              </w:rPr>
              <w:t>- подготовка к собеседованию (через личный бренд в т.ч.)</w:t>
            </w:r>
          </w:p>
          <w:p w:rsidR="00870417" w:rsidRPr="00105FEC" w:rsidRDefault="00105FEC" w:rsidP="008B5B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05F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«Легкая практика английского по фильмам</w:t>
            </w:r>
            <w:r w:rsidR="008B5B4C">
              <w:rPr>
                <w:rFonts w:ascii="Times New Roman" w:hAnsi="Times New Roman" w:cs="Times New Roman"/>
                <w:sz w:val="24"/>
                <w:szCs w:val="24"/>
              </w:rPr>
              <w:t xml:space="preserve"> («Отпуск по обмену», «Предложение»», Всегда говори «Да»)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 4990 руб.)</w:t>
            </w:r>
          </w:p>
        </w:tc>
      </w:tr>
      <w:tr w:rsidR="00870417" w:rsidTr="008B5B4C">
        <w:trPr>
          <w:trHeight w:val="1162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Типовая цена за единицу/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Англо-бранч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– 5</w:t>
            </w:r>
            <w:r w:rsidR="00007DF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/человека в группе</w:t>
            </w:r>
          </w:p>
          <w:p w:rsidR="00870417" w:rsidRPr="00007DF2" w:rsidRDefault="00870417" w:rsidP="00A247A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Индивидуальная встреча</w:t>
            </w:r>
            <w:r w:rsidR="00007DF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за кофе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– 1200 руб.</w:t>
            </w:r>
          </w:p>
        </w:tc>
      </w:tr>
      <w:tr w:rsidR="00870417" w:rsidTr="00756769">
        <w:trPr>
          <w:trHeight w:val="316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Репутация марки/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reputation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7DF2" w:rsidRDefault="00007DF2" w:rsidP="0000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Лингвист-преподаватель с 13-летним опытом преподавания, в том числе в Германии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Берлин) и Китае (г. Пекин, </w:t>
            </w:r>
            <w:r w:rsidR="00605D45">
              <w:rPr>
                <w:rFonts w:ascii="Times New Roman" w:hAnsi="Times New Roman" w:cs="Times New Roman"/>
                <w:sz w:val="24"/>
                <w:szCs w:val="24"/>
              </w:rPr>
              <w:t>Сучжоу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247A3">
              <w:rPr>
                <w:rFonts w:ascii="Times New Roman" w:hAnsi="Times New Roman" w:cs="Times New Roman"/>
                <w:sz w:val="24"/>
                <w:szCs w:val="24"/>
              </w:rPr>
              <w:t>, магистр лингвистики.</w:t>
            </w:r>
          </w:p>
          <w:p w:rsidR="00A247A3" w:rsidRPr="00A247A3" w:rsidRDefault="00A247A3" w:rsidP="0000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Стажировка и учёба в Канаде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Ванкувер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ILSC</w:t>
            </w:r>
            <w:r w:rsidRPr="00A247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7DF2" w:rsidRPr="00007DF2" w:rsidRDefault="00007DF2" w:rsidP="00007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DF2" w:rsidRPr="00007DF2" w:rsidRDefault="00007DF2" w:rsidP="0000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2009 до 2016 года я активно преподавала </w:t>
            </w:r>
            <w:r w:rsidR="00A247A3">
              <w:rPr>
                <w:rFonts w:ascii="Times New Roman" w:hAnsi="Times New Roman" w:cs="Times New Roman"/>
                <w:sz w:val="24"/>
                <w:szCs w:val="24"/>
              </w:rPr>
              <w:t>английский и немецкий</w:t>
            </w:r>
            <w:r w:rsidR="008B5B4C">
              <w:rPr>
                <w:rFonts w:ascii="Times New Roman" w:hAnsi="Times New Roman" w:cs="Times New Roman"/>
                <w:sz w:val="24"/>
                <w:szCs w:val="24"/>
              </w:rPr>
              <w:t xml:space="preserve"> в городе,</w:t>
            </w:r>
            <w:r w:rsidR="00A247A3">
              <w:rPr>
                <w:rFonts w:ascii="Times New Roman" w:hAnsi="Times New Roman" w:cs="Times New Roman"/>
                <w:sz w:val="24"/>
                <w:szCs w:val="24"/>
              </w:rPr>
              <w:t xml:space="preserve"> как частным образом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так и в школах</w:t>
            </w:r>
            <w:r w:rsidR="008B5B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«Британика» 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</w:t>
            </w:r>
            <w:r w:rsidR="00605D4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сотрудничала около 4 лет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007DF2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</w:t>
            </w:r>
            <w:r w:rsidR="008B5B4C">
              <w:rPr>
                <w:rFonts w:ascii="Times New Roman" w:hAnsi="Times New Roman" w:cs="Times New Roman"/>
                <w:sz w:val="24"/>
                <w:szCs w:val="24"/>
              </w:rPr>
              <w:t xml:space="preserve"> (преподаватель, методист, сопровождающая групп и выездных англо-смен)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работала с сотрудниками и руководителями Гидрюлюкс, Газпром, Восточный Банк</w:t>
            </w:r>
            <w:r w:rsidR="00105FEC">
              <w:rPr>
                <w:rFonts w:ascii="Times New Roman" w:hAnsi="Times New Roman" w:cs="Times New Roman"/>
                <w:sz w:val="24"/>
                <w:szCs w:val="24"/>
              </w:rPr>
              <w:t xml:space="preserve">, лидерам </w:t>
            </w:r>
            <w:r w:rsidR="00105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Amway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0417" w:rsidTr="008B5B4C">
        <w:trPr>
          <w:trHeight w:val="159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Препятствия в расширении бизнеса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Constrains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Default="00105FEC" w:rsidP="008B5B4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 отсутствовала в городе (с 2016 г.</w:t>
            </w:r>
            <w:r w:rsidR="008B5B4C">
              <w:rPr>
                <w:rFonts w:ascii="Times New Roman" w:hAnsi="Times New Roman" w:cs="Times New Roman"/>
                <w:sz w:val="24"/>
                <w:szCs w:val="24"/>
              </w:rPr>
              <w:t xml:space="preserve"> после переезда в Китай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а вернувшись в пандемию, не заявляла о себе.</w:t>
            </w:r>
            <w:r w:rsidR="00870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A4C">
              <w:rPr>
                <w:rFonts w:ascii="Times New Roman" w:hAnsi="Times New Roman" w:cs="Times New Roman"/>
                <w:sz w:val="24"/>
                <w:szCs w:val="24"/>
              </w:rPr>
              <w:t>Хочется сразу сообщить на большую аудиторию, а не ходить за каждым в отдельности</w:t>
            </w:r>
            <w:r w:rsidR="008B5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0417" w:rsidTr="00F35A4C">
        <w:trPr>
          <w:trHeight w:val="1638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Преимущество бренда или продукта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Default="00F35A4C" w:rsidP="00DA4F25">
            <w:pPr>
              <w:pStyle w:val="a3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Я преподаватель не только английского и немецкого, но и английского на </w:t>
            </w:r>
            <w:proofErr w:type="gramStart"/>
            <w:r>
              <w:rPr>
                <w:color w:val="000000"/>
              </w:rPr>
              <w:t>немецком</w:t>
            </w:r>
            <w:proofErr w:type="gramEnd"/>
            <w:r>
              <w:rPr>
                <w:color w:val="000000"/>
              </w:rPr>
              <w:t xml:space="preserve"> и наоборот; преподавала</w:t>
            </w:r>
            <w:r w:rsidR="008B5B4C">
              <w:rPr>
                <w:color w:val="000000"/>
              </w:rPr>
              <w:t xml:space="preserve"> русский язык аргентинцам, английский </w:t>
            </w:r>
            <w:r>
              <w:rPr>
                <w:color w:val="000000"/>
              </w:rPr>
              <w:t>китайцам от 3 до 50 лет</w:t>
            </w:r>
            <w:r w:rsidR="008B5B4C">
              <w:rPr>
                <w:color w:val="000000"/>
              </w:rPr>
              <w:t xml:space="preserve">, в т.ч. учителям средних и старших школ, </w:t>
            </w:r>
            <w:r>
              <w:rPr>
                <w:color w:val="000000"/>
              </w:rPr>
              <w:t xml:space="preserve"> без знания языка ученика. Т.е. умею работать с любым уровнем сложност</w:t>
            </w:r>
            <w:r w:rsidR="008B5B4C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клиента. Предпочитаю взрослых и </w:t>
            </w:r>
            <w:r w:rsidR="00445FE8">
              <w:rPr>
                <w:color w:val="000000"/>
              </w:rPr>
              <w:t>подростков</w:t>
            </w:r>
            <w:r>
              <w:rPr>
                <w:color w:val="000000"/>
              </w:rPr>
              <w:t>, чтобы болтать</w:t>
            </w:r>
            <w:r w:rsidR="00445FE8">
              <w:rPr>
                <w:color w:val="000000"/>
              </w:rPr>
              <w:t xml:space="preserve"> и жить на языке.</w:t>
            </w:r>
          </w:p>
          <w:p w:rsidR="00445FE8" w:rsidRDefault="00445FE8" w:rsidP="00DA4F25">
            <w:pPr>
              <w:pStyle w:val="a3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Использую коучинговую стратегию в работе. Я ментор с шутками и прибаутками, а не строгий учитель.</w:t>
            </w:r>
          </w:p>
          <w:p w:rsidR="00F35A4C" w:rsidRDefault="00F35A4C" w:rsidP="00F35A4C">
            <w:pPr>
              <w:pStyle w:val="a3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Использую игровую методику на уроках, на</w:t>
            </w:r>
            <w:r w:rsidR="008B5B4C">
              <w:rPr>
                <w:color w:val="000000"/>
              </w:rPr>
              <w:t>равне</w:t>
            </w:r>
            <w:r>
              <w:rPr>
                <w:color w:val="000000"/>
              </w:rPr>
              <w:t xml:space="preserve"> с методикой лексический подход (</w:t>
            </w:r>
            <w:r>
              <w:rPr>
                <w:color w:val="000000"/>
                <w:lang w:val="en-US"/>
              </w:rPr>
              <w:t>lexical</w:t>
            </w:r>
            <w:r w:rsidRPr="00F35A4C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approach</w:t>
            </w:r>
            <w:r w:rsidRPr="00F35A4C">
              <w:rPr>
                <w:color w:val="000000"/>
              </w:rPr>
              <w:t>)</w:t>
            </w:r>
            <w:r>
              <w:rPr>
                <w:color w:val="000000"/>
              </w:rPr>
              <w:t>, не погружая участников в сложности грамматики</w:t>
            </w:r>
          </w:p>
          <w:p w:rsidR="00F35A4C" w:rsidRPr="00F35A4C" w:rsidRDefault="00F35A4C" w:rsidP="00445FE8">
            <w:pPr>
              <w:pStyle w:val="a3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Стажировалась и продолжаю у носителей</w:t>
            </w:r>
            <w:r w:rsidR="00445FE8">
              <w:rPr>
                <w:color w:val="000000"/>
              </w:rPr>
              <w:t>.</w:t>
            </w:r>
          </w:p>
        </w:tc>
      </w:tr>
      <w:tr w:rsidR="00870417" w:rsidTr="00105FEC">
        <w:trPr>
          <w:trHeight w:val="2342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Типовая активность по стимулированию сбыта/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Previous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advertising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C14FA" w:rsidRPr="00105FEC" w:rsidRDefault="001C14FA" w:rsidP="001C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EC">
              <w:rPr>
                <w:rFonts w:ascii="Times New Roman" w:hAnsi="Times New Roman" w:cs="Times New Roman"/>
                <w:sz w:val="24"/>
                <w:szCs w:val="24"/>
              </w:rPr>
              <w:t xml:space="preserve">Сейчас только в группах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«Калибра» и проч.</w:t>
            </w:r>
          </w:p>
          <w:p w:rsidR="001C14FA" w:rsidRDefault="001C14FA" w:rsidP="001C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EC">
              <w:rPr>
                <w:rFonts w:ascii="Times New Roman" w:hAnsi="Times New Roman" w:cs="Times New Roman"/>
                <w:sz w:val="24"/>
                <w:szCs w:val="24"/>
              </w:rPr>
              <w:t>Перестала писать об английском в своём инстаграм в 2021 г., думаю продолжить или завести новый аккаунт</w:t>
            </w:r>
          </w:p>
          <w:p w:rsidR="001C14FA" w:rsidRDefault="001C14FA" w:rsidP="001C14FA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Сарафанное радио</w:t>
            </w:r>
          </w:p>
          <w:p w:rsidR="001C14FA" w:rsidRPr="001C14FA" w:rsidRDefault="001C14FA" w:rsidP="001C14FA">
            <w:pPr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14FA">
              <w:rPr>
                <w:rFonts w:ascii="Times New Roman" w:hAnsi="Times New Roman" w:cs="Times New Roman"/>
                <w:i/>
                <w:sz w:val="24"/>
                <w:szCs w:val="24"/>
              </w:rPr>
              <w:t>Что хочется:</w:t>
            </w:r>
          </w:p>
          <w:p w:rsidR="00870417" w:rsidRDefault="00445FE8" w:rsidP="001C14F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презентация на </w:t>
            </w:r>
            <w:r w:rsidR="001C14FA">
              <w:rPr>
                <w:rFonts w:ascii="Times New Roman" w:hAnsi="Times New Roman" w:cs="Times New Roman"/>
                <w:sz w:val="24"/>
                <w:szCs w:val="24"/>
              </w:rPr>
              <w:t xml:space="preserve">больших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="008B5B4C">
              <w:rPr>
                <w:rFonts w:ascii="Times New Roman" w:hAnsi="Times New Roman" w:cs="Times New Roman"/>
                <w:sz w:val="24"/>
                <w:szCs w:val="24"/>
              </w:rPr>
              <w:t xml:space="preserve"> для бизнесменов и предпринимателей</w:t>
            </w:r>
            <w:r w:rsidR="001C14FA">
              <w:rPr>
                <w:rFonts w:ascii="Times New Roman" w:hAnsi="Times New Roman" w:cs="Times New Roman"/>
                <w:sz w:val="24"/>
                <w:szCs w:val="24"/>
              </w:rPr>
              <w:t xml:space="preserve"> через игры в т</w:t>
            </w:r>
            <w:proofErr w:type="gramStart"/>
            <w:r w:rsidR="001C14F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</w:p>
          <w:p w:rsidR="008B5B4C" w:rsidRDefault="008B5B4C" w:rsidP="001C14F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инстаграм</w:t>
            </w:r>
          </w:p>
          <w:p w:rsidR="008B5B4C" w:rsidRDefault="008B5B4C" w:rsidP="001C14F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коллаборации </w:t>
            </w:r>
            <w:r w:rsidR="001C14FA">
              <w:rPr>
                <w:rFonts w:ascii="Times New Roman" w:hAnsi="Times New Roman" w:cs="Times New Roman"/>
                <w:sz w:val="24"/>
                <w:szCs w:val="24"/>
              </w:rPr>
              <w:t>и встречи</w:t>
            </w:r>
          </w:p>
          <w:p w:rsidR="008B5B4C" w:rsidRDefault="008B5B4C" w:rsidP="001C14F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группы, особенно, когда презентуют меня, а не я о себе рассказываю</w:t>
            </w:r>
          </w:p>
          <w:p w:rsidR="001C14FA" w:rsidRPr="00844D21" w:rsidRDefault="001C14FA" w:rsidP="001C14F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эфиры на радио</w:t>
            </w:r>
          </w:p>
        </w:tc>
      </w:tr>
    </w:tbl>
    <w:p w:rsidR="00870417" w:rsidRDefault="00870417" w:rsidP="0087041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870417" w:rsidRDefault="00870417" w:rsidP="00870417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Конкуренция /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347" w:type="dxa"/>
        <w:tblInd w:w="-467" w:type="dxa"/>
        <w:tblBorders>
          <w:insideH w:val="nil"/>
          <w:insideV w:val="nil"/>
        </w:tblBorders>
        <w:tblLayout w:type="fixed"/>
        <w:tblLook w:val="0600"/>
      </w:tblPr>
      <w:tblGrid>
        <w:gridCol w:w="1985"/>
        <w:gridCol w:w="8362"/>
      </w:tblGrid>
      <w:tr w:rsidR="00870417" w:rsidTr="00DA4F25">
        <w:trPr>
          <w:trHeight w:val="210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Конкуренты и конкурентная среда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Competition</w:t>
            </w:r>
            <w:proofErr w:type="spellEnd"/>
          </w:p>
        </w:tc>
        <w:tc>
          <w:tcPr>
            <w:tcW w:w="83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Pr="00105FEC" w:rsidRDefault="00105FEC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EC">
              <w:rPr>
                <w:rFonts w:ascii="Times New Roman" w:hAnsi="Times New Roman" w:cs="Times New Roman"/>
                <w:sz w:val="24"/>
                <w:szCs w:val="24"/>
              </w:rPr>
              <w:t>Курсы английского языка:</w:t>
            </w:r>
          </w:p>
          <w:p w:rsidR="00105FEC" w:rsidRPr="00105FEC" w:rsidRDefault="00105FEC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EC">
              <w:rPr>
                <w:rFonts w:ascii="Times New Roman" w:hAnsi="Times New Roman" w:cs="Times New Roman"/>
                <w:sz w:val="24"/>
                <w:szCs w:val="24"/>
              </w:rPr>
              <w:t xml:space="preserve">Крупные: Британика, </w:t>
            </w:r>
            <w:r w:rsidRPr="00105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ELC</w:t>
            </w:r>
            <w:r w:rsidRPr="00105FEC">
              <w:rPr>
                <w:rFonts w:ascii="Times New Roman" w:hAnsi="Times New Roman" w:cs="Times New Roman"/>
                <w:sz w:val="24"/>
                <w:szCs w:val="24"/>
              </w:rPr>
              <w:t>, Репетитор</w:t>
            </w:r>
          </w:p>
          <w:p w:rsidR="00105FEC" w:rsidRPr="00105FEC" w:rsidRDefault="00105FEC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EC">
              <w:rPr>
                <w:rFonts w:ascii="Times New Roman" w:hAnsi="Times New Roman" w:cs="Times New Roman"/>
                <w:sz w:val="24"/>
                <w:szCs w:val="24"/>
              </w:rPr>
              <w:t>Мелкие студии</w:t>
            </w:r>
          </w:p>
          <w:p w:rsidR="00105FEC" w:rsidRPr="00105FEC" w:rsidRDefault="00105FEC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FEC" w:rsidRPr="00105FEC" w:rsidRDefault="00105FEC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EC">
              <w:rPr>
                <w:rFonts w:ascii="Times New Roman" w:hAnsi="Times New Roman" w:cs="Times New Roman"/>
                <w:sz w:val="24"/>
                <w:szCs w:val="24"/>
              </w:rPr>
              <w:t>Онлайн:</w:t>
            </w:r>
          </w:p>
          <w:p w:rsidR="00105FEC" w:rsidRPr="00105FEC" w:rsidRDefault="00105FEC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EC">
              <w:rPr>
                <w:rFonts w:ascii="Times New Roman" w:hAnsi="Times New Roman" w:cs="Times New Roman"/>
                <w:sz w:val="24"/>
                <w:szCs w:val="24"/>
              </w:rPr>
              <w:t xml:space="preserve">гиганты: </w:t>
            </w:r>
            <w:proofErr w:type="spellStart"/>
            <w:r w:rsidRPr="00105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Skyeng</w:t>
            </w:r>
            <w:proofErr w:type="spellEnd"/>
            <w:r w:rsidRPr="00105FE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105FEC" w:rsidRDefault="00105FEC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EC">
              <w:rPr>
                <w:rFonts w:ascii="Times New Roman" w:hAnsi="Times New Roman" w:cs="Times New Roman"/>
                <w:sz w:val="24"/>
                <w:szCs w:val="24"/>
              </w:rPr>
              <w:t xml:space="preserve">и от 100 </w:t>
            </w:r>
            <w:proofErr w:type="spellStart"/>
            <w:r w:rsidRPr="00105FEC">
              <w:rPr>
                <w:rFonts w:ascii="Times New Roman" w:hAnsi="Times New Roman" w:cs="Times New Roman"/>
                <w:sz w:val="24"/>
                <w:szCs w:val="24"/>
              </w:rPr>
              <w:t>блоггеров-преподавателей</w:t>
            </w:r>
            <w:proofErr w:type="spellEnd"/>
          </w:p>
          <w:p w:rsidR="00105FEC" w:rsidRDefault="00105FEC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FEC" w:rsidRPr="00105FEC" w:rsidRDefault="00105FEC" w:rsidP="00DA4F2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репетиторы</w:t>
            </w:r>
          </w:p>
        </w:tc>
      </w:tr>
      <w:tr w:rsidR="00870417" w:rsidTr="00DA4F25">
        <w:trPr>
          <w:trHeight w:val="42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Косвенные конкуренты/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Indirect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competitors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Pr="00105FEC" w:rsidRDefault="00105FEC" w:rsidP="00DA4F25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05FEC">
              <w:rPr>
                <w:rFonts w:ascii="Times New Roman" w:hAnsi="Times New Roman" w:cs="Times New Roman"/>
                <w:sz w:val="24"/>
                <w:szCs w:val="24"/>
              </w:rPr>
              <w:t>Центры по переподготовке, где тоже есть английский</w:t>
            </w:r>
          </w:p>
          <w:p w:rsidR="00105FEC" w:rsidRDefault="00105FEC" w:rsidP="00DA4F25">
            <w:pPr>
              <w:ind w:left="3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105FEC" w:rsidRPr="004435C0" w:rsidRDefault="00105FEC" w:rsidP="00DA4F25">
            <w:pPr>
              <w:ind w:left="3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70417" w:rsidTr="00DA4F25">
        <w:trPr>
          <w:trHeight w:val="143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Типовая активность конкурентов по стимулированию сбыта/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Comptitors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'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5FEC" w:rsidRPr="001C14FA" w:rsidRDefault="001C14FA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</w:p>
          <w:p w:rsidR="001C14FA" w:rsidRDefault="001C14FA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FA">
              <w:rPr>
                <w:rFonts w:ascii="Times New Roman" w:hAnsi="Times New Roman" w:cs="Times New Roman"/>
                <w:sz w:val="24"/>
                <w:szCs w:val="24"/>
              </w:rPr>
              <w:t>Реклама на баннерах и в СМИ</w:t>
            </w:r>
          </w:p>
          <w:p w:rsidR="001C14FA" w:rsidRPr="001C14FA" w:rsidRDefault="001C14FA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Поток через поколения студентов,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рекоммендациям</w:t>
            </w:r>
            <w:proofErr w:type="spellEnd"/>
          </w:p>
          <w:p w:rsidR="001C14FA" w:rsidRPr="001C14FA" w:rsidRDefault="001C14FA" w:rsidP="00DA4F2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</w:tbl>
    <w:p w:rsidR="00870417" w:rsidRDefault="00870417" w:rsidP="0087041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0417" w:rsidRDefault="00870417" w:rsidP="00870417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Целевая аудитория/</w:t>
      </w:r>
      <w:proofErr w:type="spellStart"/>
      <w:r>
        <w:rPr>
          <w:rFonts w:ascii="Times New Roman" w:hAnsi="Times New Roman" w:cs="Times New Roman"/>
          <w:sz w:val="24"/>
          <w:szCs w:val="24"/>
        </w:rPr>
        <w:t>Target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348" w:type="dxa"/>
        <w:tblInd w:w="-467" w:type="dxa"/>
        <w:tblBorders>
          <w:insideH w:val="nil"/>
          <w:insideV w:val="nil"/>
        </w:tblBorders>
        <w:tblLayout w:type="fixed"/>
        <w:tblLook w:val="0600"/>
      </w:tblPr>
      <w:tblGrid>
        <w:gridCol w:w="1985"/>
        <w:gridCol w:w="8363"/>
      </w:tblGrid>
      <w:tr w:rsidR="00870417" w:rsidTr="00DA4F25">
        <w:trPr>
          <w:trHeight w:val="158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Самые главные (целевые) потребители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Consumers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Pr="00F35A4C" w:rsidRDefault="00F35A4C" w:rsidP="00DA4F25">
            <w:pPr>
              <w:spacing w:after="240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35A4C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Работающие люди от 25 до 45 лет: предприниматели и офисные работники, особенно, те, кто засиделся в </w:t>
            </w:r>
            <w:proofErr w:type="spellStart"/>
            <w:r w:rsidRPr="00F35A4C">
              <w:rPr>
                <w:rFonts w:ascii="Times New Roman" w:hAnsi="Times New Roman" w:cs="Times New Roman"/>
                <w:sz w:val="24"/>
                <w:szCs w:val="24"/>
              </w:rPr>
              <w:t>онлайн-формате</w:t>
            </w:r>
            <w:proofErr w:type="spellEnd"/>
            <w:r w:rsidRPr="00F35A4C">
              <w:rPr>
                <w:rFonts w:ascii="Times New Roman" w:hAnsi="Times New Roman" w:cs="Times New Roman"/>
                <w:sz w:val="24"/>
                <w:szCs w:val="24"/>
              </w:rPr>
              <w:t xml:space="preserve"> и хочет живого общения</w:t>
            </w:r>
          </w:p>
          <w:p w:rsidR="00F35A4C" w:rsidRPr="00F35A4C" w:rsidRDefault="00F35A4C" w:rsidP="00DA4F25">
            <w:pPr>
              <w:spacing w:after="240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35A4C">
              <w:rPr>
                <w:rFonts w:ascii="Times New Roman" w:hAnsi="Times New Roman" w:cs="Times New Roman"/>
                <w:sz w:val="24"/>
                <w:szCs w:val="24"/>
              </w:rPr>
              <w:t xml:space="preserve">Кому важно не только результат – свободная речь, но и </w:t>
            </w:r>
            <w:proofErr w:type="gramStart"/>
            <w:r w:rsidRPr="00F35A4C">
              <w:rPr>
                <w:rFonts w:ascii="Times New Roman" w:hAnsi="Times New Roman" w:cs="Times New Roman"/>
                <w:sz w:val="24"/>
                <w:szCs w:val="24"/>
              </w:rPr>
              <w:t>кайф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лёгкость</w:t>
            </w:r>
            <w:r w:rsidRPr="00F35A4C">
              <w:rPr>
                <w:rFonts w:ascii="Times New Roman" w:hAnsi="Times New Roman" w:cs="Times New Roman"/>
                <w:sz w:val="24"/>
                <w:szCs w:val="24"/>
              </w:rPr>
              <w:t xml:space="preserve"> от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состояние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МОГУщества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5A4C" w:rsidRPr="00F35A4C" w:rsidRDefault="00F35A4C" w:rsidP="00DA4F25">
            <w:pPr>
              <w:spacing w:after="240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35A4C">
              <w:rPr>
                <w:rFonts w:ascii="Times New Roman" w:hAnsi="Times New Roman" w:cs="Times New Roman"/>
                <w:sz w:val="24"/>
                <w:szCs w:val="24"/>
              </w:rPr>
              <w:t>Те, кто хочет избавиться от стеснения и говорить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(пресловутый </w:t>
            </w:r>
            <w:r w:rsidRPr="00F35A4C"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разговорный английский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спойлер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такого нет, но я мастерски создаю иллюзию, что мы не касаемся грамматики, синтаксиса, фонетики и прочей сложной морфологии) </w:t>
            </w:r>
            <w:r w:rsidRPr="00F35A4C">
              <w:rPr>
                <w:rFonts w:ascii="Times New Roman" w:hAnsi="Times New Roman" w:cs="Times New Roman"/>
                <w:sz w:val="24"/>
                <w:szCs w:val="24"/>
              </w:rPr>
              <w:sym w:font="Wingdings" w:char="F04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5A4C" w:rsidRPr="004435C0" w:rsidRDefault="00F35A4C" w:rsidP="00DA4F25">
            <w:pPr>
              <w:spacing w:after="240"/>
              <w:ind w:left="105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870417" w:rsidRDefault="00870417" w:rsidP="00DA4F25">
            <w:pPr>
              <w:spacing w:after="240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17" w:rsidTr="00DA4F25">
        <w:trPr>
          <w:trHeight w:val="1122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Мотивы и особенности покупки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Motives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Default="00105FEC" w:rsidP="00DA4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получить удовольствие и лёгкость в общении на английском, опыт живого общения в живой ситуации и игровом формате</w:t>
            </w:r>
          </w:p>
          <w:p w:rsidR="00105FEC" w:rsidRDefault="00105FEC" w:rsidP="00DA4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FEC" w:rsidRDefault="008B5B4C" w:rsidP="00DA4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</w:t>
            </w:r>
            <w:r w:rsidR="0010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озможность сделать это в перерыве, совместив приятное с полезным </w:t>
            </w:r>
          </w:p>
          <w:p w:rsidR="00F35A4C" w:rsidRDefault="00F35A4C" w:rsidP="00DA4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A4C" w:rsidRPr="00105FEC" w:rsidRDefault="008B5B4C" w:rsidP="00DA4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</w:t>
            </w:r>
            <w:r w:rsidR="00F35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злечить травму детства от изучения языка </w:t>
            </w:r>
          </w:p>
        </w:tc>
      </w:tr>
      <w:tr w:rsidR="00870417" w:rsidTr="00DA4F25">
        <w:trPr>
          <w:trHeight w:val="78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417" w:rsidRDefault="00870417" w:rsidP="00DA4F25">
            <w:pPr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</w:tr>
    </w:tbl>
    <w:p w:rsidR="00870417" w:rsidRDefault="00870417" w:rsidP="0087041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0417" w:rsidRDefault="00870417" w:rsidP="00870417">
      <w:p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БЕСПОКОИТ (не дает спать ночью) / CHALLENGE: </w:t>
      </w:r>
    </w:p>
    <w:tbl>
      <w:tblPr>
        <w:tblW w:w="10348" w:type="dxa"/>
        <w:tblInd w:w="-467" w:type="dxa"/>
        <w:tblBorders>
          <w:insideH w:val="nil"/>
          <w:insideV w:val="nil"/>
        </w:tblBorders>
        <w:tblLayout w:type="fixed"/>
        <w:tblLook w:val="0600"/>
      </w:tblPr>
      <w:tblGrid>
        <w:gridCol w:w="1332"/>
        <w:gridCol w:w="9016"/>
      </w:tblGrid>
      <w:tr w:rsidR="00870417" w:rsidTr="00DA4F25">
        <w:trPr>
          <w:trHeight w:val="1694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</w:p>
        </w:tc>
        <w:tc>
          <w:tcPr>
            <w:tcW w:w="9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0417" w:rsidRDefault="00105FEC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сейчас совсем не известно обо мне в городе, моём опыте и методике</w:t>
            </w:r>
          </w:p>
          <w:p w:rsidR="00105FEC" w:rsidRDefault="00105FEC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FEC" w:rsidRPr="0097745C" w:rsidRDefault="00105FEC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состыковать всех, делать несколько встреч. Как выйти на 5-8 встреч в неделю</w:t>
            </w:r>
          </w:p>
          <w:p w:rsidR="00870417" w:rsidRDefault="00870417" w:rsidP="00DA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417" w:rsidRDefault="00870417" w:rsidP="00870417">
      <w:pPr>
        <w:spacing w:before="240" w:after="240"/>
      </w:pPr>
      <w:r>
        <w:t xml:space="preserve"> </w:t>
      </w:r>
    </w:p>
    <w:p w:rsidR="00870417" w:rsidRDefault="00870417" w:rsidP="00870417"/>
    <w:p w:rsidR="00870417" w:rsidRDefault="00870417" w:rsidP="00870417"/>
    <w:p w:rsidR="00CA6397" w:rsidRDefault="00CA6397"/>
    <w:sectPr w:rsidR="00CA6397" w:rsidSect="007D3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ama Nueva">
    <w:panose1 w:val="02000603000000000000"/>
    <w:charset w:val="CC"/>
    <w:family w:val="auto"/>
    <w:pitch w:val="variable"/>
    <w:sig w:usb0="8000028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45pt;height:11.45pt" o:bullet="t">
        <v:imagedata r:id="rId1" o:title="mso51FA"/>
      </v:shape>
    </w:pict>
  </w:numPicBullet>
  <w:abstractNum w:abstractNumId="0">
    <w:nsid w:val="10623A77"/>
    <w:multiLevelType w:val="hybridMultilevel"/>
    <w:tmpl w:val="732A9E3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32B14"/>
    <w:multiLevelType w:val="hybridMultilevel"/>
    <w:tmpl w:val="B1909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D7B30"/>
    <w:multiLevelType w:val="hybridMultilevel"/>
    <w:tmpl w:val="47FE43E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67C5B"/>
    <w:multiLevelType w:val="hybridMultilevel"/>
    <w:tmpl w:val="CDCC9B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0417"/>
    <w:rsid w:val="00007DF2"/>
    <w:rsid w:val="00105FEC"/>
    <w:rsid w:val="001C14FA"/>
    <w:rsid w:val="00445FE8"/>
    <w:rsid w:val="00605D45"/>
    <w:rsid w:val="00756769"/>
    <w:rsid w:val="00870417"/>
    <w:rsid w:val="008B5B4C"/>
    <w:rsid w:val="00A247A3"/>
    <w:rsid w:val="00CA6397"/>
    <w:rsid w:val="00F3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17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Содержание. 2 уровень Знак,ТЗ список Знак,Абзац списка литеральный Знак,Bullet List Знак,FooterText Знак,numbered Знак,Bullet 1 Знак,Use Case List Paragraph Знак,Маркер Знак,Paragraphe de liste1 Знак,lp1 Знак,Абзац списка1 Знак"/>
    <w:link w:val="a5"/>
    <w:uiPriority w:val="34"/>
    <w:locked/>
    <w:rsid w:val="00870417"/>
    <w:rPr>
      <w:rFonts w:ascii="Calibri" w:eastAsia="Times New Roman" w:hAnsi="Calibri" w:cs="Times New Roman"/>
    </w:rPr>
  </w:style>
  <w:style w:type="paragraph" w:styleId="a5">
    <w:name w:val="List Paragraph"/>
    <w:aliases w:val="Содержание. 2 уровень,ТЗ список,Абзац списка литеральный,Bullet List,FooterText,numbered,Bullet 1,Use Case List Paragraph,Маркер,Paragraphe de liste1,lp1,Абзац списка1"/>
    <w:basedOn w:val="a"/>
    <w:link w:val="a4"/>
    <w:uiPriority w:val="34"/>
    <w:qFormat/>
    <w:rsid w:val="00870417"/>
    <w:pPr>
      <w:spacing w:after="200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8704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F553A-F0DF-49F0-9BCA-A92B6825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2022-01-25T11:14:00Z</dcterms:created>
  <dcterms:modified xsi:type="dcterms:W3CDTF">2022-01-25T12:43:00Z</dcterms:modified>
</cp:coreProperties>
</file>