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4D1" w:rsidRDefault="00F83590" w:rsidP="000964D1">
      <w:pPr>
        <w:jc w:val="center"/>
        <w:rPr>
          <w:b/>
        </w:rPr>
      </w:pPr>
      <w:r w:rsidRPr="000964D1">
        <w:rPr>
          <w:b/>
        </w:rPr>
        <w:t>Пять дней с Институтом русского яз</w:t>
      </w:r>
      <w:r w:rsidR="000964D1">
        <w:rPr>
          <w:b/>
        </w:rPr>
        <w:t>ыка НГЛУ им. Н. А. Добролюбова</w:t>
      </w:r>
    </w:p>
    <w:p w:rsidR="00F83590" w:rsidRDefault="00F83590" w:rsidP="000964D1">
      <w:pPr>
        <w:jc w:val="center"/>
        <w:rPr>
          <w:b/>
        </w:rPr>
      </w:pPr>
      <w:r w:rsidRPr="000964D1">
        <w:rPr>
          <w:b/>
        </w:rPr>
        <w:t>(в онлайн-формате)</w:t>
      </w:r>
    </w:p>
    <w:p w:rsidR="000964D1" w:rsidRDefault="000964D1" w:rsidP="000964D1">
      <w:pPr>
        <w:jc w:val="center"/>
        <w:rPr>
          <w:b/>
        </w:rPr>
      </w:pPr>
    </w:p>
    <w:p w:rsidR="000964D1" w:rsidRPr="00D55643" w:rsidRDefault="000964D1" w:rsidP="000964D1">
      <w:pPr>
        <w:jc w:val="center"/>
      </w:pPr>
      <w:r w:rsidRPr="00D55643">
        <w:t xml:space="preserve">С </w:t>
      </w:r>
      <w:r w:rsidR="00FE370D">
        <w:t>21 по 25</w:t>
      </w:r>
      <w:r w:rsidRPr="00D55643">
        <w:t xml:space="preserve"> </w:t>
      </w:r>
      <w:r w:rsidR="00E605B6">
        <w:t>декабря</w:t>
      </w:r>
      <w:r w:rsidRPr="00D55643">
        <w:t xml:space="preserve"> 2021</w:t>
      </w:r>
    </w:p>
    <w:p w:rsidR="00F83590" w:rsidRDefault="00F83590"/>
    <w:p w:rsidR="003470B4" w:rsidRDefault="00F83590">
      <w:r>
        <w:t>Дорогие друзья!</w:t>
      </w:r>
    </w:p>
    <w:p w:rsidR="00F83590" w:rsidRDefault="00F83590"/>
    <w:p w:rsidR="006350CB" w:rsidRDefault="00FE338F">
      <w:r>
        <w:t>П</w:t>
      </w:r>
      <w:r w:rsidR="003D3172">
        <w:t xml:space="preserve">риглашаем вас принять участие в </w:t>
      </w:r>
      <w:proofErr w:type="spellStart"/>
      <w:r w:rsidR="00CF0325">
        <w:t>вебинарах</w:t>
      </w:r>
      <w:proofErr w:type="spellEnd"/>
      <w:r w:rsidR="00CF0325">
        <w:t xml:space="preserve">, мастер-классах, научных семинарах, образовательных </w:t>
      </w:r>
      <w:proofErr w:type="spellStart"/>
      <w:r w:rsidR="00CF0325">
        <w:t>стримах</w:t>
      </w:r>
      <w:proofErr w:type="spellEnd"/>
      <w:r w:rsidR="00CF0325">
        <w:t>.</w:t>
      </w:r>
    </w:p>
    <w:p w:rsidR="00CF0325" w:rsidRDefault="00CF0325"/>
    <w:p w:rsidR="00CF0325" w:rsidRDefault="006164A3">
      <w:r>
        <w:t>Вас ждут интересные встречи с ведущими филологами и журналистами</w:t>
      </w:r>
      <w:r w:rsidR="00D04420">
        <w:t xml:space="preserve">, мастер-классы по преподаванию </w:t>
      </w:r>
      <w:r w:rsidR="000B005C" w:rsidRPr="0085369C">
        <w:t>русского языка как иностранного</w:t>
      </w:r>
      <w:r w:rsidR="00D04420">
        <w:t xml:space="preserve">, а также </w:t>
      </w:r>
      <w:r w:rsidR="00592016">
        <w:t xml:space="preserve">арабского, испанского, итальянского, </w:t>
      </w:r>
      <w:r w:rsidR="00910990">
        <w:t>сербского</w:t>
      </w:r>
      <w:r w:rsidR="00B97DE4">
        <w:t xml:space="preserve">, </w:t>
      </w:r>
      <w:r w:rsidR="007F5CD6">
        <w:t xml:space="preserve">польского, </w:t>
      </w:r>
      <w:r w:rsidR="00B97DE4">
        <w:t>венгерского</w:t>
      </w:r>
      <w:r w:rsidR="00484FA5">
        <w:t xml:space="preserve"> языков, увлекательные лекции по русской словесности.</w:t>
      </w:r>
    </w:p>
    <w:p w:rsidR="00D102CF" w:rsidRDefault="00D102CF">
      <w:r>
        <w:br/>
        <w:t>К участию приглашаются российские и зарубежные школьники, преподаватели учебных заведений России и стран ближнего и дальнего зарубежья.</w:t>
      </w:r>
    </w:p>
    <w:p w:rsidR="00443332" w:rsidRDefault="00443332"/>
    <w:p w:rsidR="00D6733E" w:rsidRDefault="00D6733E"/>
    <w:p w:rsidR="00443332" w:rsidRDefault="00443332"/>
    <w:p w:rsidR="00A97362" w:rsidRDefault="00A97362">
      <w:pPr>
        <w:rPr>
          <w:b/>
        </w:rPr>
      </w:pPr>
      <w:r w:rsidRPr="00390570">
        <w:rPr>
          <w:b/>
        </w:rPr>
        <w:t>Расписание</w:t>
      </w:r>
    </w:p>
    <w:p w:rsidR="00251E77" w:rsidRPr="00390570" w:rsidRDefault="00251E77">
      <w:pPr>
        <w:rPr>
          <w:b/>
        </w:rPr>
      </w:pPr>
    </w:p>
    <w:p w:rsidR="001B7CF2" w:rsidRPr="00251E77" w:rsidRDefault="00251E77">
      <w:pPr>
        <w:rPr>
          <w:b/>
        </w:rPr>
      </w:pPr>
      <w:r w:rsidRPr="00251E77">
        <w:rPr>
          <w:b/>
        </w:rPr>
        <w:t>2</w:t>
      </w:r>
      <w:r w:rsidR="00702F58">
        <w:rPr>
          <w:b/>
        </w:rPr>
        <w:t>1</w:t>
      </w:r>
      <w:r w:rsidR="001B7CF2" w:rsidRPr="00251E77">
        <w:rPr>
          <w:b/>
        </w:rPr>
        <w:t xml:space="preserve"> </w:t>
      </w:r>
      <w:r w:rsidRPr="00251E77">
        <w:rPr>
          <w:b/>
        </w:rPr>
        <w:t>декабря</w:t>
      </w:r>
      <w:r w:rsidR="001B7CF2" w:rsidRPr="00251E77">
        <w:rPr>
          <w:b/>
        </w:rPr>
        <w:t xml:space="preserve"> 2021</w:t>
      </w:r>
    </w:p>
    <w:p w:rsidR="00922D22" w:rsidRDefault="00922D22" w:rsidP="00AE27E5">
      <w:pPr>
        <w:ind w:firstLine="567"/>
      </w:pPr>
    </w:p>
    <w:p w:rsidR="00922D22" w:rsidRDefault="00922D22" w:rsidP="00AE27E5">
      <w:pPr>
        <w:ind w:firstLine="567"/>
      </w:pPr>
      <w:r>
        <w:t>11.30</w:t>
      </w:r>
    </w:p>
    <w:p w:rsidR="00AE27E5" w:rsidRDefault="006727CD" w:rsidP="00AE27E5">
      <w:pPr>
        <w:ind w:firstLine="567"/>
      </w:pPr>
      <w:r>
        <w:t>Презентация Института русского языка</w:t>
      </w:r>
      <w:r w:rsidR="00AE27E5">
        <w:t>.</w:t>
      </w:r>
    </w:p>
    <w:p w:rsidR="00995D6D" w:rsidRDefault="00995D6D" w:rsidP="00AE27E5">
      <w:pPr>
        <w:ind w:firstLine="567"/>
      </w:pPr>
      <w:proofErr w:type="spellStart"/>
      <w:r>
        <w:t>Макшанцева</w:t>
      </w:r>
      <w:proofErr w:type="spellEnd"/>
      <w:r w:rsidR="002B2468">
        <w:t xml:space="preserve"> Наталия Вениаминовна</w:t>
      </w:r>
      <w:r w:rsidR="00DF26EB">
        <w:t>, директор И</w:t>
      </w:r>
      <w:r w:rsidR="002B2468">
        <w:t>нститута русского языка, доктор педагогических наук, профессор НГЛУ.</w:t>
      </w:r>
    </w:p>
    <w:p w:rsidR="00995D6D" w:rsidRDefault="00995D6D" w:rsidP="00AE27E5">
      <w:pPr>
        <w:ind w:firstLine="567"/>
      </w:pPr>
    </w:p>
    <w:p w:rsidR="00B82858" w:rsidRDefault="00B82858" w:rsidP="00B82858">
      <w:pPr>
        <w:ind w:firstLine="567"/>
      </w:pPr>
      <w:r>
        <w:t>12.00</w:t>
      </w:r>
    </w:p>
    <w:p w:rsidR="00721DEA" w:rsidRDefault="00B82858" w:rsidP="00B82858">
      <w:pPr>
        <w:ind w:firstLine="567"/>
      </w:pPr>
      <w:proofErr w:type="spellStart"/>
      <w:r>
        <w:t>Сиприан</w:t>
      </w:r>
      <w:proofErr w:type="spellEnd"/>
      <w:r w:rsidR="002B2468">
        <w:t xml:space="preserve"> Эдит</w:t>
      </w:r>
      <w:r w:rsidR="00721DEA">
        <w:t>, преподаватель ИРЯ НГЛУ.</w:t>
      </w:r>
    </w:p>
    <w:p w:rsidR="00B82858" w:rsidRDefault="00A93694" w:rsidP="00B82858">
      <w:pPr>
        <w:ind w:firstLine="567"/>
      </w:pPr>
      <w:r>
        <w:t>«</w:t>
      </w:r>
      <w:r w:rsidR="00B82858">
        <w:t>Мастер-класс по испанскому языку</w:t>
      </w:r>
      <w:r>
        <w:t>»</w:t>
      </w:r>
      <w:r w:rsidR="00B82858">
        <w:t>.</w:t>
      </w:r>
    </w:p>
    <w:p w:rsidR="00781A27" w:rsidRDefault="00781A27" w:rsidP="00B82858">
      <w:pPr>
        <w:ind w:firstLine="567"/>
      </w:pPr>
    </w:p>
    <w:p w:rsidR="00781A27" w:rsidRDefault="00CB5339" w:rsidP="00781A27">
      <w:pPr>
        <w:ind w:firstLine="567"/>
      </w:pPr>
      <w:r>
        <w:t>12.3</w:t>
      </w:r>
      <w:r w:rsidR="00781A27">
        <w:t>0</w:t>
      </w:r>
    </w:p>
    <w:p w:rsidR="003270AA" w:rsidRDefault="00721DEA" w:rsidP="00781A27">
      <w:pPr>
        <w:ind w:firstLine="567"/>
      </w:pPr>
      <w:r>
        <w:t>Шибаева Наталья Борисовна</w:t>
      </w:r>
      <w:r w:rsidR="003270AA">
        <w:t>, к. фил. н., доц.</w:t>
      </w:r>
    </w:p>
    <w:p w:rsidR="00781A27" w:rsidRDefault="008830D3" w:rsidP="00781A27">
      <w:pPr>
        <w:ind w:firstLine="567"/>
      </w:pPr>
      <w:r w:rsidRPr="008830D3">
        <w:t>«Интерактивные технологии в практике преподавания РКИ».</w:t>
      </w:r>
    </w:p>
    <w:p w:rsidR="00B82858" w:rsidRDefault="00B82858" w:rsidP="00AE27E5">
      <w:pPr>
        <w:ind w:firstLine="567"/>
      </w:pPr>
    </w:p>
    <w:p w:rsidR="002C2E58" w:rsidRDefault="002A4890" w:rsidP="00AE27E5">
      <w:pPr>
        <w:ind w:firstLine="567"/>
      </w:pPr>
      <w:r>
        <w:t>13.0</w:t>
      </w:r>
      <w:r w:rsidR="002C2E58">
        <w:t>0</w:t>
      </w:r>
    </w:p>
    <w:p w:rsidR="002C2E58" w:rsidRDefault="002C2E58" w:rsidP="002C2E58">
      <w:pPr>
        <w:ind w:firstLine="567"/>
      </w:pPr>
      <w:r>
        <w:t xml:space="preserve">Мария </w:t>
      </w:r>
      <w:proofErr w:type="spellStart"/>
      <w:r>
        <w:t>Коршош</w:t>
      </w:r>
      <w:proofErr w:type="spellEnd"/>
      <w:r>
        <w:t xml:space="preserve">, </w:t>
      </w:r>
      <w:r w:rsidR="00A036FB">
        <w:t>ассистент</w:t>
      </w:r>
      <w:r>
        <w:t xml:space="preserve"> ИРЯ НГЛУ.</w:t>
      </w:r>
    </w:p>
    <w:p w:rsidR="002C2E58" w:rsidRDefault="002C2E58" w:rsidP="002C2E58">
      <w:pPr>
        <w:ind w:firstLine="567"/>
      </w:pPr>
      <w:r>
        <w:lastRenderedPageBreak/>
        <w:t>«Разговорный клуб как эффективное средство для обучения навыкам общения (из опыта преподавания русского языка венгерским студентам)».</w:t>
      </w:r>
    </w:p>
    <w:p w:rsidR="002C2E58" w:rsidRDefault="002C2E58" w:rsidP="00AE27E5">
      <w:pPr>
        <w:ind w:firstLine="567"/>
      </w:pPr>
    </w:p>
    <w:p w:rsidR="00C06A3D" w:rsidRDefault="00C06A3D" w:rsidP="00AE27E5">
      <w:pPr>
        <w:ind w:firstLine="567"/>
      </w:pPr>
      <w:r>
        <w:t>1</w:t>
      </w:r>
      <w:r w:rsidR="002A4890">
        <w:t>4</w:t>
      </w:r>
      <w:r>
        <w:t>.00</w:t>
      </w:r>
    </w:p>
    <w:p w:rsidR="0029128F" w:rsidRDefault="00DF26EB" w:rsidP="00AE27E5">
      <w:pPr>
        <w:ind w:firstLine="567"/>
      </w:pPr>
      <w:r w:rsidRPr="00DF26EB">
        <w:t xml:space="preserve">Кузнецова Елена Игоревна, доктор философских наук, </w:t>
      </w:r>
      <w:r w:rsidR="00F3232A">
        <w:t>заведующая</w:t>
      </w:r>
      <w:r w:rsidRPr="00DF26EB">
        <w:t xml:space="preserve"> кафедрой международной журналистики.</w:t>
      </w:r>
    </w:p>
    <w:p w:rsidR="004C61A2" w:rsidRDefault="00105C4D" w:rsidP="00AE27E5">
      <w:pPr>
        <w:ind w:firstLine="567"/>
      </w:pPr>
      <w:r>
        <w:t>«</w:t>
      </w:r>
      <w:r w:rsidR="00156CCA">
        <w:t>Журналистика в цифровом мире</w:t>
      </w:r>
      <w:r w:rsidR="004C61A2">
        <w:t>»</w:t>
      </w:r>
    </w:p>
    <w:p w:rsidR="009323E9" w:rsidRDefault="009323E9" w:rsidP="00AE27E5">
      <w:pPr>
        <w:ind w:firstLine="567"/>
      </w:pPr>
    </w:p>
    <w:p w:rsidR="002F2F7F" w:rsidRDefault="002F2F7F" w:rsidP="005E2BE9">
      <w:pPr>
        <w:ind w:firstLine="567"/>
      </w:pPr>
      <w:r>
        <w:t>15.00</w:t>
      </w:r>
    </w:p>
    <w:p w:rsidR="005E2BE9" w:rsidRDefault="006C43A7" w:rsidP="005E2BE9">
      <w:pPr>
        <w:ind w:firstLine="567"/>
      </w:pPr>
      <w:r>
        <w:t>Грачев М. А., д. фил. н., проф.</w:t>
      </w:r>
    </w:p>
    <w:p w:rsidR="005E2BE9" w:rsidRDefault="005E2BE9" w:rsidP="005E2BE9">
      <w:pPr>
        <w:ind w:firstLine="567"/>
      </w:pPr>
      <w:r>
        <w:t>«Изменения в лексическом составе русского языка первой четверти XXI в.: плюсы и минусы».</w:t>
      </w:r>
    </w:p>
    <w:p w:rsidR="005E2BE9" w:rsidRDefault="005E2BE9" w:rsidP="00511532">
      <w:pPr>
        <w:ind w:firstLine="567"/>
      </w:pPr>
    </w:p>
    <w:p w:rsidR="00672D4D" w:rsidRDefault="00672D4D" w:rsidP="00443332"/>
    <w:p w:rsidR="00672D4D" w:rsidRPr="00251E77" w:rsidRDefault="00251E77" w:rsidP="00443332">
      <w:pPr>
        <w:rPr>
          <w:b/>
        </w:rPr>
      </w:pPr>
      <w:r>
        <w:rPr>
          <w:b/>
        </w:rPr>
        <w:t>2</w:t>
      </w:r>
      <w:r w:rsidR="00AB6F10">
        <w:rPr>
          <w:b/>
        </w:rPr>
        <w:t>2</w:t>
      </w:r>
      <w:r w:rsidR="009611BD" w:rsidRPr="00251E77">
        <w:rPr>
          <w:b/>
        </w:rPr>
        <w:t xml:space="preserve"> </w:t>
      </w:r>
      <w:r>
        <w:rPr>
          <w:b/>
        </w:rPr>
        <w:t>декабря</w:t>
      </w:r>
      <w:r w:rsidR="00885C76" w:rsidRPr="00251E77">
        <w:rPr>
          <w:b/>
        </w:rPr>
        <w:t xml:space="preserve"> 2021</w:t>
      </w:r>
    </w:p>
    <w:p w:rsidR="00322512" w:rsidRDefault="00322512" w:rsidP="00EE370B">
      <w:pPr>
        <w:ind w:firstLine="567"/>
      </w:pPr>
    </w:p>
    <w:p w:rsidR="00322512" w:rsidRDefault="00707A8D" w:rsidP="00322512">
      <w:pPr>
        <w:ind w:firstLine="567"/>
      </w:pPr>
      <w:r>
        <w:t>11.0</w:t>
      </w:r>
      <w:r w:rsidR="00322512">
        <w:t>0</w:t>
      </w:r>
    </w:p>
    <w:p w:rsidR="00407472" w:rsidRDefault="00407472" w:rsidP="00322512">
      <w:pPr>
        <w:ind w:firstLine="567"/>
      </w:pPr>
      <w:r w:rsidRPr="00407472">
        <w:t>К</w:t>
      </w:r>
      <w:r w:rsidR="00E0294D">
        <w:t>узьмина М. И., к. фил. н., доц.</w:t>
      </w:r>
    </w:p>
    <w:p w:rsidR="00322512" w:rsidRDefault="00322512" w:rsidP="00322512">
      <w:pPr>
        <w:ind w:firstLine="567"/>
      </w:pPr>
      <w:r>
        <w:t>«Логичность речи как коммуникативное качество».</w:t>
      </w:r>
    </w:p>
    <w:p w:rsidR="00322512" w:rsidRDefault="00322512" w:rsidP="00EE370B">
      <w:pPr>
        <w:ind w:firstLine="567"/>
      </w:pPr>
    </w:p>
    <w:p w:rsidR="00EE370B" w:rsidRDefault="00EE370B" w:rsidP="00EE370B">
      <w:pPr>
        <w:ind w:firstLine="567"/>
      </w:pPr>
      <w:r>
        <w:t>1</w:t>
      </w:r>
      <w:r w:rsidR="00707A8D">
        <w:t>2.00</w:t>
      </w:r>
    </w:p>
    <w:p w:rsidR="00750275" w:rsidRDefault="00EE370B" w:rsidP="00EE370B">
      <w:pPr>
        <w:ind w:firstLine="567"/>
      </w:pPr>
      <w:r>
        <w:t>Боев</w:t>
      </w:r>
      <w:r w:rsidR="00750275">
        <w:t xml:space="preserve"> Э. Б., кандидат исторических наук, доцент НГЛУ.</w:t>
      </w:r>
    </w:p>
    <w:p w:rsidR="00EE370B" w:rsidRDefault="00EE370B" w:rsidP="00EE370B">
      <w:pPr>
        <w:ind w:firstLine="567"/>
      </w:pPr>
      <w:r>
        <w:t>«Русско-персидские языковые связи»</w:t>
      </w:r>
    </w:p>
    <w:p w:rsidR="00EE370B" w:rsidRDefault="00EE370B" w:rsidP="00486C61">
      <w:pPr>
        <w:ind w:firstLine="567"/>
      </w:pPr>
    </w:p>
    <w:p w:rsidR="00486C61" w:rsidRDefault="00326BFE" w:rsidP="00486C61">
      <w:pPr>
        <w:ind w:firstLine="567"/>
      </w:pPr>
      <w:r>
        <w:t>13.0</w:t>
      </w:r>
      <w:r w:rsidR="00486C61">
        <w:t>0</w:t>
      </w:r>
    </w:p>
    <w:p w:rsidR="004614F4" w:rsidRDefault="004614F4" w:rsidP="00486C61">
      <w:pPr>
        <w:ind w:firstLine="567"/>
      </w:pPr>
      <w:r w:rsidRPr="004614F4">
        <w:t xml:space="preserve">Маринова Е. В., д. фил. н., проф. </w:t>
      </w:r>
    </w:p>
    <w:p w:rsidR="00486C61" w:rsidRDefault="00486C61" w:rsidP="00486C61">
      <w:pPr>
        <w:ind w:firstLine="567"/>
      </w:pPr>
      <w:r>
        <w:t>«Причуды русской орфографии»</w:t>
      </w:r>
    </w:p>
    <w:p w:rsidR="00486C61" w:rsidRDefault="00486C61" w:rsidP="007970B3">
      <w:pPr>
        <w:ind w:firstLine="567"/>
      </w:pPr>
    </w:p>
    <w:p w:rsidR="007970B3" w:rsidRDefault="007970B3" w:rsidP="007970B3">
      <w:pPr>
        <w:ind w:firstLine="567"/>
      </w:pPr>
      <w:r>
        <w:t>13.30</w:t>
      </w:r>
    </w:p>
    <w:p w:rsidR="004614F4" w:rsidRDefault="004614F4" w:rsidP="006C66DE">
      <w:pPr>
        <w:ind w:firstLine="567"/>
      </w:pPr>
      <w:proofErr w:type="spellStart"/>
      <w:r>
        <w:t>Гассем</w:t>
      </w:r>
      <w:proofErr w:type="spellEnd"/>
      <w:r>
        <w:t xml:space="preserve"> Ахмед, преподаватель НГЛУ.</w:t>
      </w:r>
    </w:p>
    <w:p w:rsidR="006C66DE" w:rsidRDefault="006C66DE" w:rsidP="006C66DE">
      <w:pPr>
        <w:ind w:firstLine="567"/>
      </w:pPr>
      <w:r>
        <w:t>Мастер-класс по арабскому языку «Русский и арабский языки. Точки соприкосновения».</w:t>
      </w:r>
    </w:p>
    <w:p w:rsidR="007970B3" w:rsidRDefault="007970B3" w:rsidP="00443332"/>
    <w:p w:rsidR="00383B4A" w:rsidRDefault="00383B4A" w:rsidP="00383B4A">
      <w:pPr>
        <w:ind w:firstLine="567"/>
      </w:pPr>
      <w:r>
        <w:t>14.00</w:t>
      </w:r>
    </w:p>
    <w:p w:rsidR="00383B4A" w:rsidRDefault="00383B4A" w:rsidP="00383B4A">
      <w:pPr>
        <w:ind w:firstLine="567"/>
      </w:pPr>
      <w:proofErr w:type="spellStart"/>
      <w:r>
        <w:t>Ференц</w:t>
      </w:r>
      <w:proofErr w:type="spellEnd"/>
      <w:r>
        <w:t xml:space="preserve"> П. к. гуманитарных н.</w:t>
      </w:r>
      <w:r w:rsidR="009F621D">
        <w:t>, преподаватель ИРЯ НГЛУ</w:t>
      </w:r>
      <w:r w:rsidR="001E162C">
        <w:t>.</w:t>
      </w:r>
    </w:p>
    <w:p w:rsidR="00383B4A" w:rsidRDefault="00383B4A" w:rsidP="00383B4A">
      <w:pPr>
        <w:ind w:firstLine="567"/>
      </w:pPr>
      <w:r>
        <w:t>«Песня – как эффективный прием обучения. Из опыта преподавания польского языка».</w:t>
      </w:r>
    </w:p>
    <w:p w:rsidR="00151FD7" w:rsidRDefault="00151FD7" w:rsidP="001F77D0">
      <w:pPr>
        <w:ind w:firstLine="567"/>
      </w:pPr>
    </w:p>
    <w:p w:rsidR="00F71CE0" w:rsidRDefault="004A1A59" w:rsidP="004365C1">
      <w:pPr>
        <w:ind w:firstLine="567"/>
      </w:pPr>
      <w:r>
        <w:t>14.3</w:t>
      </w:r>
      <w:r w:rsidR="00F71CE0">
        <w:t>0</w:t>
      </w:r>
    </w:p>
    <w:p w:rsidR="001E162C" w:rsidRDefault="001E162C" w:rsidP="00F71CE0">
      <w:pPr>
        <w:ind w:firstLine="567"/>
      </w:pPr>
      <w:r>
        <w:t xml:space="preserve">Голубева К. Г., кандидат филологических наук, </w:t>
      </w:r>
      <w:r w:rsidR="000E50B1">
        <w:t>доцент ИРЯ НГЛУ</w:t>
      </w:r>
    </w:p>
    <w:p w:rsidR="00F71CE0" w:rsidRDefault="00F71CE0" w:rsidP="00F71CE0">
      <w:pPr>
        <w:ind w:firstLine="567"/>
      </w:pPr>
      <w:r>
        <w:lastRenderedPageBreak/>
        <w:t xml:space="preserve">Баринова Дарья, </w:t>
      </w:r>
      <w:proofErr w:type="spellStart"/>
      <w:r>
        <w:t>Изместьева</w:t>
      </w:r>
      <w:proofErr w:type="spellEnd"/>
      <w:r>
        <w:t xml:space="preserve"> Ульяна (</w:t>
      </w:r>
      <w:r w:rsidR="000E50B1">
        <w:t xml:space="preserve">студенты </w:t>
      </w:r>
      <w:r w:rsidR="00E62F46">
        <w:t>группы</w:t>
      </w:r>
      <w:r>
        <w:t xml:space="preserve"> </w:t>
      </w:r>
      <w:r w:rsidR="00470EA0">
        <w:t>Б</w:t>
      </w:r>
      <w:r>
        <w:t>308Ф)</w:t>
      </w:r>
    </w:p>
    <w:p w:rsidR="00F71CE0" w:rsidRDefault="00F71CE0" w:rsidP="00F71CE0">
      <w:pPr>
        <w:ind w:firstLine="567"/>
      </w:pPr>
      <w:r>
        <w:t>«Формирование ценностей родной культуры на занятиях по иностранному языку. Об опыте проведения урока-экскурсии»</w:t>
      </w:r>
    </w:p>
    <w:p w:rsidR="008B24CF" w:rsidRDefault="008B24CF" w:rsidP="00443332"/>
    <w:p w:rsidR="004A1A59" w:rsidRDefault="004A1A59" w:rsidP="004A1A59">
      <w:pPr>
        <w:ind w:firstLine="567"/>
      </w:pPr>
      <w:r>
        <w:t>15.00</w:t>
      </w:r>
    </w:p>
    <w:p w:rsidR="004A1A59" w:rsidRDefault="004A1A59" w:rsidP="004A1A59">
      <w:pPr>
        <w:ind w:firstLine="567"/>
      </w:pPr>
      <w:r>
        <w:t>Садовников А. Г., к. фил. н., доц. «Практика анализа художественного текста».</w:t>
      </w:r>
    </w:p>
    <w:p w:rsidR="004A1A59" w:rsidRDefault="004A1A59" w:rsidP="00443332"/>
    <w:p w:rsidR="00E43FC1" w:rsidRDefault="00E43FC1" w:rsidP="00443332"/>
    <w:p w:rsidR="00FD3CEA" w:rsidRPr="00251E77" w:rsidRDefault="003F75CA" w:rsidP="00443332">
      <w:pPr>
        <w:rPr>
          <w:b/>
        </w:rPr>
      </w:pPr>
      <w:r>
        <w:rPr>
          <w:b/>
        </w:rPr>
        <w:t>23</w:t>
      </w:r>
      <w:r w:rsidR="00FD3CEA" w:rsidRPr="00251E77">
        <w:rPr>
          <w:b/>
        </w:rPr>
        <w:t xml:space="preserve"> </w:t>
      </w:r>
      <w:r w:rsidR="00251E77">
        <w:rPr>
          <w:b/>
        </w:rPr>
        <w:t>декабря</w:t>
      </w:r>
      <w:r w:rsidR="00FD3CEA" w:rsidRPr="00251E77">
        <w:rPr>
          <w:b/>
        </w:rPr>
        <w:t xml:space="preserve"> 2021</w:t>
      </w:r>
    </w:p>
    <w:p w:rsidR="00397F0D" w:rsidRDefault="00397F0D" w:rsidP="009F355D">
      <w:pPr>
        <w:ind w:firstLine="567"/>
      </w:pPr>
    </w:p>
    <w:p w:rsidR="005A4D79" w:rsidRDefault="00AB76A8" w:rsidP="005A4D79">
      <w:pPr>
        <w:ind w:firstLine="567"/>
      </w:pPr>
      <w:r>
        <w:t>11.0</w:t>
      </w:r>
      <w:r w:rsidR="00B8091B">
        <w:t>0</w:t>
      </w:r>
      <w:r w:rsidR="00377A34">
        <w:t xml:space="preserve"> </w:t>
      </w:r>
      <w:r w:rsidR="00216F7C">
        <w:t>–</w:t>
      </w:r>
      <w:r w:rsidR="00377A34">
        <w:t xml:space="preserve"> </w:t>
      </w:r>
      <w:r w:rsidR="00216F7C">
        <w:t>12.30</w:t>
      </w:r>
    </w:p>
    <w:p w:rsidR="00490746" w:rsidRDefault="00490746" w:rsidP="00490746">
      <w:pPr>
        <w:ind w:firstLine="567"/>
      </w:pPr>
      <w:r>
        <w:t>Шибаева Наталья Борисовна, к. фил. н., доц.</w:t>
      </w:r>
    </w:p>
    <w:p w:rsidR="005A4D79" w:rsidRDefault="005A4D79" w:rsidP="005A4D79">
      <w:pPr>
        <w:ind w:firstLine="567"/>
      </w:pPr>
      <w:r>
        <w:t>«Современные подходы в обучении русскому языку как родному»</w:t>
      </w:r>
      <w:r w:rsidR="00472E7D">
        <w:t xml:space="preserve"> (2 </w:t>
      </w:r>
      <w:proofErr w:type="spellStart"/>
      <w:r w:rsidR="00472E7D">
        <w:t>вебинара</w:t>
      </w:r>
      <w:proofErr w:type="spellEnd"/>
      <w:r w:rsidR="00472E7D">
        <w:t xml:space="preserve"> для учителей)</w:t>
      </w:r>
    </w:p>
    <w:p w:rsidR="00796073" w:rsidRDefault="00796073" w:rsidP="005A4D79">
      <w:pPr>
        <w:ind w:firstLine="567"/>
      </w:pPr>
    </w:p>
    <w:p w:rsidR="00442856" w:rsidRDefault="00442856" w:rsidP="005A4D79">
      <w:pPr>
        <w:ind w:firstLine="567"/>
      </w:pPr>
      <w:r>
        <w:t>12.30 – 14.</w:t>
      </w:r>
      <w:r w:rsidR="00365827">
        <w:t>3</w:t>
      </w:r>
      <w:r>
        <w:t>0</w:t>
      </w:r>
    </w:p>
    <w:p w:rsidR="00442856" w:rsidRDefault="00442856" w:rsidP="00442856">
      <w:pPr>
        <w:ind w:firstLine="567"/>
      </w:pPr>
      <w:r>
        <w:t>Садовников А. Г., к. фил. н., доц.</w:t>
      </w:r>
    </w:p>
    <w:p w:rsidR="00442856" w:rsidRDefault="00442856" w:rsidP="00442856">
      <w:pPr>
        <w:ind w:firstLine="567"/>
      </w:pPr>
      <w:r>
        <w:t>«Интерпретация художественного текста: текст и контекст».</w:t>
      </w:r>
    </w:p>
    <w:p w:rsidR="00CC699C" w:rsidRDefault="00CC699C" w:rsidP="00442856">
      <w:pPr>
        <w:ind w:firstLine="567"/>
      </w:pPr>
    </w:p>
    <w:p w:rsidR="00EE370B" w:rsidRDefault="00EE370B" w:rsidP="00EE370B">
      <w:pPr>
        <w:ind w:firstLine="567"/>
      </w:pPr>
      <w:bookmarkStart w:id="0" w:name="_GoBack"/>
      <w:bookmarkEnd w:id="0"/>
      <w:r>
        <w:t>14.30</w:t>
      </w:r>
    </w:p>
    <w:p w:rsidR="00F378E6" w:rsidRPr="00F378E6" w:rsidRDefault="00F378E6" w:rsidP="00F378E6">
      <w:pPr>
        <w:ind w:firstLine="567"/>
      </w:pPr>
      <w:r>
        <w:t>Воробьева</w:t>
      </w:r>
      <w:r w:rsidRPr="00F378E6">
        <w:t xml:space="preserve"> Ю.Ю., ассистент кафедры преподавания русского языка как родного и иностранного</w:t>
      </w:r>
    </w:p>
    <w:p w:rsidR="00EE370B" w:rsidRDefault="00EE370B" w:rsidP="00EE370B">
      <w:pPr>
        <w:ind w:firstLine="567"/>
      </w:pPr>
      <w:r>
        <w:t>«Что такое современный русский язык»</w:t>
      </w:r>
    </w:p>
    <w:p w:rsidR="00D01FAF" w:rsidRDefault="00D01FAF" w:rsidP="00A53E58"/>
    <w:p w:rsidR="00493BD7" w:rsidRDefault="00493BD7" w:rsidP="00A53E58"/>
    <w:p w:rsidR="00493BD7" w:rsidRPr="00251E77" w:rsidRDefault="003F75CA" w:rsidP="00A53E58">
      <w:pPr>
        <w:rPr>
          <w:b/>
        </w:rPr>
      </w:pPr>
      <w:r>
        <w:rPr>
          <w:b/>
        </w:rPr>
        <w:t>24</w:t>
      </w:r>
      <w:r w:rsidR="00493BD7" w:rsidRPr="00251E77">
        <w:rPr>
          <w:b/>
        </w:rPr>
        <w:t xml:space="preserve"> </w:t>
      </w:r>
      <w:r w:rsidR="00251E77">
        <w:rPr>
          <w:b/>
        </w:rPr>
        <w:t>декабря</w:t>
      </w:r>
      <w:r w:rsidR="00493BD7" w:rsidRPr="00251E77">
        <w:rPr>
          <w:b/>
        </w:rPr>
        <w:t xml:space="preserve"> 2021</w:t>
      </w:r>
    </w:p>
    <w:p w:rsidR="00F476FA" w:rsidRDefault="00F476FA" w:rsidP="00443332"/>
    <w:p w:rsidR="0063129A" w:rsidRDefault="0039700F" w:rsidP="0063129A">
      <w:pPr>
        <w:ind w:firstLine="567"/>
      </w:pPr>
      <w:r>
        <w:t>10</w:t>
      </w:r>
      <w:r w:rsidR="000A3F2D">
        <w:t>.3</w:t>
      </w:r>
      <w:r w:rsidR="0063129A">
        <w:t>0</w:t>
      </w:r>
    </w:p>
    <w:p w:rsidR="0029128F" w:rsidRDefault="0029128F" w:rsidP="0029128F">
      <w:pPr>
        <w:ind w:firstLine="567"/>
      </w:pPr>
      <w:r w:rsidRPr="00DF26EB">
        <w:t>Кузнецова Елена Игоревна, доктор философских наук, зав</w:t>
      </w:r>
      <w:r w:rsidR="00F3232A">
        <w:t>едующий</w:t>
      </w:r>
      <w:r w:rsidRPr="00DF26EB">
        <w:t xml:space="preserve"> кафедрой международной журналистики.</w:t>
      </w:r>
    </w:p>
    <w:p w:rsidR="0063129A" w:rsidRDefault="0063129A" w:rsidP="0063129A">
      <w:pPr>
        <w:ind w:firstLine="567"/>
      </w:pPr>
      <w:r>
        <w:t>«Конвергентные технологии в журналистике»</w:t>
      </w:r>
    </w:p>
    <w:p w:rsidR="0063129A" w:rsidRDefault="0063129A" w:rsidP="00A5679E">
      <w:pPr>
        <w:ind w:firstLine="567"/>
      </w:pPr>
    </w:p>
    <w:p w:rsidR="00BD1FDB" w:rsidRDefault="006B0C0C" w:rsidP="00BD1FDB">
      <w:pPr>
        <w:ind w:firstLine="567"/>
      </w:pPr>
      <w:r>
        <w:t>11.3</w:t>
      </w:r>
      <w:r w:rsidR="00BD1FDB">
        <w:t>0</w:t>
      </w:r>
    </w:p>
    <w:p w:rsidR="00BD1FDB" w:rsidRDefault="00BD1FDB" w:rsidP="00BD1FDB">
      <w:pPr>
        <w:ind w:firstLine="567"/>
      </w:pPr>
      <w:proofErr w:type="spellStart"/>
      <w:r>
        <w:t>Чуприков</w:t>
      </w:r>
      <w:proofErr w:type="spellEnd"/>
      <w:r>
        <w:t xml:space="preserve"> П. Б., заместитель директора Института русского языка, кандидат исторических наук, доцент </w:t>
      </w:r>
      <w:r w:rsidR="0029128F">
        <w:t xml:space="preserve">ИРЯ </w:t>
      </w:r>
      <w:r>
        <w:t>НГЛУ.</w:t>
      </w:r>
    </w:p>
    <w:p w:rsidR="00A00045" w:rsidRDefault="00A00045" w:rsidP="00BD1FDB">
      <w:pPr>
        <w:ind w:firstLine="567"/>
      </w:pPr>
      <w:r>
        <w:t>«</w:t>
      </w:r>
      <w:r w:rsidR="00AC5D92">
        <w:t>Представление о непрерывности</w:t>
      </w:r>
      <w:r>
        <w:t xml:space="preserve"> русской истории и культуры».</w:t>
      </w:r>
    </w:p>
    <w:p w:rsidR="00BD1FDB" w:rsidRDefault="00BD1FDB" w:rsidP="00A5679E">
      <w:pPr>
        <w:ind w:firstLine="567"/>
      </w:pPr>
    </w:p>
    <w:p w:rsidR="00CA460A" w:rsidRDefault="00CA460A" w:rsidP="00A5679E">
      <w:pPr>
        <w:ind w:firstLine="567"/>
      </w:pPr>
      <w:r>
        <w:t>12.30 – 1</w:t>
      </w:r>
      <w:r w:rsidR="005407BA">
        <w:t>3</w:t>
      </w:r>
      <w:r>
        <w:t>.00</w:t>
      </w:r>
    </w:p>
    <w:p w:rsidR="00A5679E" w:rsidRDefault="002D277C" w:rsidP="00A5679E">
      <w:pPr>
        <w:ind w:firstLine="567"/>
      </w:pPr>
      <w:r>
        <w:t>Богачева А. В., кандидат</w:t>
      </w:r>
      <w:r w:rsidR="00A5679E">
        <w:t xml:space="preserve"> </w:t>
      </w:r>
      <w:r>
        <w:t>педагогических</w:t>
      </w:r>
      <w:r w:rsidR="00A5679E">
        <w:t xml:space="preserve"> н</w:t>
      </w:r>
      <w:r>
        <w:t>аук</w:t>
      </w:r>
      <w:r w:rsidR="00A5679E">
        <w:t>, доц. «Создание искусственной языковой среды на занятиях по РКИ».</w:t>
      </w:r>
    </w:p>
    <w:p w:rsidR="00A5679E" w:rsidRDefault="00A5679E" w:rsidP="00443332"/>
    <w:p w:rsidR="000562CC" w:rsidRDefault="000562CC" w:rsidP="00443332"/>
    <w:p w:rsidR="00F476FA" w:rsidRDefault="00F476FA" w:rsidP="00443332">
      <w:r>
        <w:t>День итальянских традиций</w:t>
      </w:r>
    </w:p>
    <w:p w:rsidR="00921ADB" w:rsidRDefault="00921ADB" w:rsidP="00443332"/>
    <w:p w:rsidR="00921ADB" w:rsidRDefault="00F338DC" w:rsidP="00443332">
      <w:r w:rsidRPr="00F338DC">
        <w:t>Марта Валери, к. фил. н.</w:t>
      </w:r>
    </w:p>
    <w:p w:rsidR="00921ADB" w:rsidRDefault="00921ADB" w:rsidP="00443332">
      <w:r>
        <w:t>13.00</w:t>
      </w:r>
    </w:p>
    <w:p w:rsidR="00921ADB" w:rsidRDefault="00921ADB" w:rsidP="00443332">
      <w:r>
        <w:t>Мини-урок: Символы итальянской зимы</w:t>
      </w:r>
    </w:p>
    <w:p w:rsidR="00921ADB" w:rsidRDefault="00921ADB" w:rsidP="00443332"/>
    <w:p w:rsidR="00921ADB" w:rsidRDefault="00F338DC" w:rsidP="00921ADB">
      <w:r>
        <w:t>Марта Валери, к. фил. н.</w:t>
      </w:r>
    </w:p>
    <w:p w:rsidR="00921ADB" w:rsidRDefault="00921ADB" w:rsidP="00921ADB">
      <w:r>
        <w:t>13.30</w:t>
      </w:r>
    </w:p>
    <w:p w:rsidR="00921ADB" w:rsidRDefault="00921ADB" w:rsidP="00921ADB">
      <w:r>
        <w:t>Мифы, легенды и персонажи итальянского фольклора</w:t>
      </w:r>
    </w:p>
    <w:p w:rsidR="00921ADB" w:rsidRDefault="00921ADB" w:rsidP="00921ADB"/>
    <w:p w:rsidR="00921ADB" w:rsidRDefault="00F338DC" w:rsidP="00921ADB">
      <w:r>
        <w:t>Марта Валери, к. фил. н.</w:t>
      </w:r>
    </w:p>
    <w:p w:rsidR="00921ADB" w:rsidRDefault="00921ADB" w:rsidP="00921ADB">
      <w:r>
        <w:t>14.00</w:t>
      </w:r>
    </w:p>
    <w:p w:rsidR="00921ADB" w:rsidRDefault="00921ADB" w:rsidP="00921ADB">
      <w:r>
        <w:t>Фотовыст</w:t>
      </w:r>
      <w:r w:rsidR="00C900E1">
        <w:t>авки: Зима в Италии от площади до тарелки</w:t>
      </w:r>
    </w:p>
    <w:p w:rsidR="00C900E1" w:rsidRDefault="00C900E1" w:rsidP="00921ADB"/>
    <w:p w:rsidR="00C900E1" w:rsidRDefault="00F338DC" w:rsidP="00C900E1">
      <w:r>
        <w:t>Марта Валери, к. фил. н.</w:t>
      </w:r>
    </w:p>
    <w:p w:rsidR="00C900E1" w:rsidRDefault="00C900E1" w:rsidP="00C900E1">
      <w:r>
        <w:t>14.30</w:t>
      </w:r>
    </w:p>
    <w:p w:rsidR="00C900E1" w:rsidRDefault="00C900E1" w:rsidP="00C900E1">
      <w:r>
        <w:t>Мастер-класс: поздравляем по-итальянски</w:t>
      </w:r>
    </w:p>
    <w:p w:rsidR="00F476FA" w:rsidRDefault="00F476FA" w:rsidP="00443332"/>
    <w:p w:rsidR="00077F50" w:rsidRDefault="00077F50" w:rsidP="00CA4C25"/>
    <w:p w:rsidR="000B0A43" w:rsidRPr="00251E77" w:rsidRDefault="000B0A43" w:rsidP="007B41A7">
      <w:pPr>
        <w:rPr>
          <w:b/>
        </w:rPr>
      </w:pPr>
      <w:r w:rsidRPr="00251E77">
        <w:rPr>
          <w:b/>
        </w:rPr>
        <w:t>2</w:t>
      </w:r>
      <w:r w:rsidR="009C5859">
        <w:rPr>
          <w:b/>
        </w:rPr>
        <w:t>5</w:t>
      </w:r>
      <w:r w:rsidRPr="00251E77">
        <w:rPr>
          <w:b/>
        </w:rPr>
        <w:t xml:space="preserve"> </w:t>
      </w:r>
      <w:r w:rsidR="00251E77">
        <w:rPr>
          <w:b/>
        </w:rPr>
        <w:t>декабря</w:t>
      </w:r>
      <w:r w:rsidR="00BB399E" w:rsidRPr="00251E77">
        <w:rPr>
          <w:b/>
        </w:rPr>
        <w:t xml:space="preserve"> 2021</w:t>
      </w:r>
    </w:p>
    <w:p w:rsidR="009C5859" w:rsidRDefault="009C5859" w:rsidP="00C92178">
      <w:pPr>
        <w:ind w:firstLine="567"/>
      </w:pPr>
    </w:p>
    <w:p w:rsidR="009C5859" w:rsidRPr="0018330F" w:rsidRDefault="00EC465C" w:rsidP="009C5859">
      <w:pPr>
        <w:ind w:firstLine="567"/>
      </w:pPr>
      <w:r w:rsidRPr="00EC465C">
        <w:t>Королева С. Б., д. фил. н., проф.</w:t>
      </w:r>
    </w:p>
    <w:p w:rsidR="006A7E08" w:rsidRDefault="009C5859" w:rsidP="00A329AC">
      <w:pPr>
        <w:ind w:firstLine="567"/>
      </w:pPr>
      <w:r w:rsidRPr="0018330F">
        <w:t>11.00</w:t>
      </w:r>
    </w:p>
    <w:p w:rsidR="00D50E81" w:rsidRDefault="00D50E81" w:rsidP="00A329AC">
      <w:pPr>
        <w:ind w:firstLine="567"/>
      </w:pPr>
      <w:r>
        <w:t xml:space="preserve">«Что такое «Святая Русь» в русской литературе </w:t>
      </w:r>
      <w:r>
        <w:rPr>
          <w:lang w:val="en-US"/>
        </w:rPr>
        <w:t>XIX</w:t>
      </w:r>
      <w:r w:rsidRPr="00D50E81">
        <w:t xml:space="preserve"> </w:t>
      </w:r>
      <w:r>
        <w:t>века».</w:t>
      </w:r>
    </w:p>
    <w:p w:rsidR="009C44A5" w:rsidRDefault="009C44A5" w:rsidP="00A329AC">
      <w:pPr>
        <w:ind w:firstLine="567"/>
      </w:pPr>
    </w:p>
    <w:p w:rsidR="009C44A5" w:rsidRDefault="00F1699F" w:rsidP="009C44A5">
      <w:pPr>
        <w:ind w:firstLine="567"/>
      </w:pPr>
      <w:r>
        <w:t>12</w:t>
      </w:r>
      <w:r w:rsidR="009C44A5">
        <w:t>.00</w:t>
      </w:r>
    </w:p>
    <w:p w:rsidR="009C44A5" w:rsidRDefault="009C44A5" w:rsidP="009C44A5">
      <w:pPr>
        <w:ind w:firstLine="567"/>
      </w:pPr>
      <w:proofErr w:type="spellStart"/>
      <w:r>
        <w:t>Драгана</w:t>
      </w:r>
      <w:proofErr w:type="spellEnd"/>
      <w:r>
        <w:t xml:space="preserve"> </w:t>
      </w:r>
      <w:proofErr w:type="spellStart"/>
      <w:r>
        <w:t>Дракулич-Прийма</w:t>
      </w:r>
      <w:proofErr w:type="spellEnd"/>
      <w:r>
        <w:t xml:space="preserve">, </w:t>
      </w:r>
      <w:r w:rsidR="00A036FB">
        <w:t xml:space="preserve">кандидат филологических наук, </w:t>
      </w:r>
      <w:r>
        <w:t>преподаватель ИРЯ НГЛУ</w:t>
      </w:r>
    </w:p>
    <w:p w:rsidR="009C44A5" w:rsidRPr="00D50E81" w:rsidRDefault="009C44A5" w:rsidP="009C44A5">
      <w:pPr>
        <w:ind w:firstLine="567"/>
      </w:pPr>
      <w:r w:rsidRPr="00F1198C">
        <w:t>«Рождество у сербов»</w:t>
      </w:r>
      <w:r>
        <w:t>.</w:t>
      </w:r>
    </w:p>
    <w:sectPr w:rsidR="009C44A5" w:rsidRPr="00D50E81" w:rsidSect="004D6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82C8B"/>
    <w:multiLevelType w:val="hybridMultilevel"/>
    <w:tmpl w:val="0E58B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456B"/>
    <w:rsid w:val="0000016D"/>
    <w:rsid w:val="000077F2"/>
    <w:rsid w:val="00036CCB"/>
    <w:rsid w:val="000562CC"/>
    <w:rsid w:val="000645AD"/>
    <w:rsid w:val="000649D9"/>
    <w:rsid w:val="00072EDF"/>
    <w:rsid w:val="00077F50"/>
    <w:rsid w:val="00094454"/>
    <w:rsid w:val="000964D1"/>
    <w:rsid w:val="000A1C4D"/>
    <w:rsid w:val="000A3F2D"/>
    <w:rsid w:val="000B005C"/>
    <w:rsid w:val="000B0A43"/>
    <w:rsid w:val="000B124A"/>
    <w:rsid w:val="000C3F70"/>
    <w:rsid w:val="000D5CC2"/>
    <w:rsid w:val="000E3461"/>
    <w:rsid w:val="000E50B1"/>
    <w:rsid w:val="00105C4D"/>
    <w:rsid w:val="00114796"/>
    <w:rsid w:val="00123487"/>
    <w:rsid w:val="00143089"/>
    <w:rsid w:val="00145559"/>
    <w:rsid w:val="00151FD7"/>
    <w:rsid w:val="00155062"/>
    <w:rsid w:val="00156CCA"/>
    <w:rsid w:val="001574EE"/>
    <w:rsid w:val="00180CE2"/>
    <w:rsid w:val="0018330F"/>
    <w:rsid w:val="001A6F53"/>
    <w:rsid w:val="001A7B38"/>
    <w:rsid w:val="001B6175"/>
    <w:rsid w:val="001B7CF2"/>
    <w:rsid w:val="001B7DC9"/>
    <w:rsid w:val="001D1E0D"/>
    <w:rsid w:val="001E162C"/>
    <w:rsid w:val="001E2FA7"/>
    <w:rsid w:val="001E6638"/>
    <w:rsid w:val="001F2176"/>
    <w:rsid w:val="001F77D0"/>
    <w:rsid w:val="00201D72"/>
    <w:rsid w:val="00212131"/>
    <w:rsid w:val="002125D2"/>
    <w:rsid w:val="00215CAD"/>
    <w:rsid w:val="00216F7C"/>
    <w:rsid w:val="00220AFB"/>
    <w:rsid w:val="00233B38"/>
    <w:rsid w:val="00244A98"/>
    <w:rsid w:val="0024686D"/>
    <w:rsid w:val="00251E77"/>
    <w:rsid w:val="00255797"/>
    <w:rsid w:val="0026276F"/>
    <w:rsid w:val="00262EC8"/>
    <w:rsid w:val="0026502A"/>
    <w:rsid w:val="0029128F"/>
    <w:rsid w:val="002A4890"/>
    <w:rsid w:val="002A634F"/>
    <w:rsid w:val="002B2468"/>
    <w:rsid w:val="002B7092"/>
    <w:rsid w:val="002C2E58"/>
    <w:rsid w:val="002C2FD1"/>
    <w:rsid w:val="002D0E9C"/>
    <w:rsid w:val="002D2167"/>
    <w:rsid w:val="002D277C"/>
    <w:rsid w:val="002D2882"/>
    <w:rsid w:val="002D362E"/>
    <w:rsid w:val="002D4E15"/>
    <w:rsid w:val="002E2B50"/>
    <w:rsid w:val="002F2F7F"/>
    <w:rsid w:val="002F4B0A"/>
    <w:rsid w:val="00310207"/>
    <w:rsid w:val="00310508"/>
    <w:rsid w:val="00322512"/>
    <w:rsid w:val="00322ED5"/>
    <w:rsid w:val="00323C3C"/>
    <w:rsid w:val="0032470A"/>
    <w:rsid w:val="00326BFE"/>
    <w:rsid w:val="003270AA"/>
    <w:rsid w:val="00327233"/>
    <w:rsid w:val="0033416C"/>
    <w:rsid w:val="00344913"/>
    <w:rsid w:val="003470B4"/>
    <w:rsid w:val="00350367"/>
    <w:rsid w:val="00351A17"/>
    <w:rsid w:val="003571E3"/>
    <w:rsid w:val="00365827"/>
    <w:rsid w:val="00372D52"/>
    <w:rsid w:val="00377A34"/>
    <w:rsid w:val="00383B4A"/>
    <w:rsid w:val="00387F78"/>
    <w:rsid w:val="00390570"/>
    <w:rsid w:val="00391933"/>
    <w:rsid w:val="0039700F"/>
    <w:rsid w:val="003972FA"/>
    <w:rsid w:val="00397CDB"/>
    <w:rsid w:val="00397F0D"/>
    <w:rsid w:val="003B4A69"/>
    <w:rsid w:val="003C7E28"/>
    <w:rsid w:val="003D2822"/>
    <w:rsid w:val="003D3172"/>
    <w:rsid w:val="003E3A23"/>
    <w:rsid w:val="003E3BA0"/>
    <w:rsid w:val="003F173B"/>
    <w:rsid w:val="003F2EFD"/>
    <w:rsid w:val="003F75CA"/>
    <w:rsid w:val="004012C0"/>
    <w:rsid w:val="00403B4E"/>
    <w:rsid w:val="00407472"/>
    <w:rsid w:val="00411482"/>
    <w:rsid w:val="00411963"/>
    <w:rsid w:val="004352E4"/>
    <w:rsid w:val="004365C1"/>
    <w:rsid w:val="00442856"/>
    <w:rsid w:val="00443332"/>
    <w:rsid w:val="00453A23"/>
    <w:rsid w:val="004547DF"/>
    <w:rsid w:val="004614F4"/>
    <w:rsid w:val="004634D6"/>
    <w:rsid w:val="00470EA0"/>
    <w:rsid w:val="0047214F"/>
    <w:rsid w:val="00472E7D"/>
    <w:rsid w:val="004736CF"/>
    <w:rsid w:val="0047455D"/>
    <w:rsid w:val="00477609"/>
    <w:rsid w:val="00481D45"/>
    <w:rsid w:val="00484FA5"/>
    <w:rsid w:val="00486C61"/>
    <w:rsid w:val="00490746"/>
    <w:rsid w:val="0049387F"/>
    <w:rsid w:val="00493BD7"/>
    <w:rsid w:val="004A1A59"/>
    <w:rsid w:val="004C0E54"/>
    <w:rsid w:val="004C61A2"/>
    <w:rsid w:val="004D6FE1"/>
    <w:rsid w:val="004E1988"/>
    <w:rsid w:val="0050095B"/>
    <w:rsid w:val="00511532"/>
    <w:rsid w:val="005407BA"/>
    <w:rsid w:val="00543495"/>
    <w:rsid w:val="00543CDF"/>
    <w:rsid w:val="00547386"/>
    <w:rsid w:val="00553FA6"/>
    <w:rsid w:val="00565E03"/>
    <w:rsid w:val="005708B2"/>
    <w:rsid w:val="00581593"/>
    <w:rsid w:val="00592016"/>
    <w:rsid w:val="005A11BE"/>
    <w:rsid w:val="005A4D79"/>
    <w:rsid w:val="005A7488"/>
    <w:rsid w:val="005B2F57"/>
    <w:rsid w:val="005B402F"/>
    <w:rsid w:val="005C54EB"/>
    <w:rsid w:val="005E0714"/>
    <w:rsid w:val="005E2BE9"/>
    <w:rsid w:val="005E6961"/>
    <w:rsid w:val="005F21BA"/>
    <w:rsid w:val="005F566C"/>
    <w:rsid w:val="005F7F2D"/>
    <w:rsid w:val="00600D5F"/>
    <w:rsid w:val="00611ED9"/>
    <w:rsid w:val="006164A3"/>
    <w:rsid w:val="006233CD"/>
    <w:rsid w:val="00625492"/>
    <w:rsid w:val="0063129A"/>
    <w:rsid w:val="006350CB"/>
    <w:rsid w:val="00654C87"/>
    <w:rsid w:val="006572C1"/>
    <w:rsid w:val="0065748A"/>
    <w:rsid w:val="006675D3"/>
    <w:rsid w:val="006727CD"/>
    <w:rsid w:val="00672D4D"/>
    <w:rsid w:val="00681523"/>
    <w:rsid w:val="00682AA7"/>
    <w:rsid w:val="006869B2"/>
    <w:rsid w:val="006921DB"/>
    <w:rsid w:val="00696A9F"/>
    <w:rsid w:val="006A5AB4"/>
    <w:rsid w:val="006A7E08"/>
    <w:rsid w:val="006B0C0C"/>
    <w:rsid w:val="006B3B19"/>
    <w:rsid w:val="006B3E05"/>
    <w:rsid w:val="006C2329"/>
    <w:rsid w:val="006C43A7"/>
    <w:rsid w:val="006C66DE"/>
    <w:rsid w:val="006D1D93"/>
    <w:rsid w:val="006E097F"/>
    <w:rsid w:val="006E195B"/>
    <w:rsid w:val="006E1C6C"/>
    <w:rsid w:val="006E2351"/>
    <w:rsid w:val="006E711A"/>
    <w:rsid w:val="00702F58"/>
    <w:rsid w:val="007055C0"/>
    <w:rsid w:val="00707A8D"/>
    <w:rsid w:val="00716B66"/>
    <w:rsid w:val="00721DEA"/>
    <w:rsid w:val="0072340E"/>
    <w:rsid w:val="007240A1"/>
    <w:rsid w:val="00750275"/>
    <w:rsid w:val="00754B98"/>
    <w:rsid w:val="00767F1A"/>
    <w:rsid w:val="00770E17"/>
    <w:rsid w:val="00776B5F"/>
    <w:rsid w:val="0078131C"/>
    <w:rsid w:val="00781A27"/>
    <w:rsid w:val="00796073"/>
    <w:rsid w:val="007970B3"/>
    <w:rsid w:val="007A25B9"/>
    <w:rsid w:val="007A5CEA"/>
    <w:rsid w:val="007B41A7"/>
    <w:rsid w:val="007B7831"/>
    <w:rsid w:val="007D7574"/>
    <w:rsid w:val="007E3361"/>
    <w:rsid w:val="007F0465"/>
    <w:rsid w:val="007F5CD6"/>
    <w:rsid w:val="00812BD3"/>
    <w:rsid w:val="0081305B"/>
    <w:rsid w:val="008146AA"/>
    <w:rsid w:val="00815AE8"/>
    <w:rsid w:val="008239FA"/>
    <w:rsid w:val="008314EC"/>
    <w:rsid w:val="0085369C"/>
    <w:rsid w:val="00864FFA"/>
    <w:rsid w:val="008749E4"/>
    <w:rsid w:val="008830D3"/>
    <w:rsid w:val="00885C76"/>
    <w:rsid w:val="0088634E"/>
    <w:rsid w:val="00896D2A"/>
    <w:rsid w:val="008B24CF"/>
    <w:rsid w:val="008B2731"/>
    <w:rsid w:val="008C5482"/>
    <w:rsid w:val="008D732D"/>
    <w:rsid w:val="008F7DC9"/>
    <w:rsid w:val="00901541"/>
    <w:rsid w:val="00907664"/>
    <w:rsid w:val="009101FB"/>
    <w:rsid w:val="00910990"/>
    <w:rsid w:val="00916BC5"/>
    <w:rsid w:val="00921ADB"/>
    <w:rsid w:val="00922D22"/>
    <w:rsid w:val="009323E9"/>
    <w:rsid w:val="00944D92"/>
    <w:rsid w:val="009453D3"/>
    <w:rsid w:val="0095541F"/>
    <w:rsid w:val="00956BEE"/>
    <w:rsid w:val="009611BD"/>
    <w:rsid w:val="009631F8"/>
    <w:rsid w:val="00966EAC"/>
    <w:rsid w:val="0097198B"/>
    <w:rsid w:val="00971CB0"/>
    <w:rsid w:val="00972BF6"/>
    <w:rsid w:val="00983C0D"/>
    <w:rsid w:val="00990234"/>
    <w:rsid w:val="00994054"/>
    <w:rsid w:val="00995D6D"/>
    <w:rsid w:val="00996720"/>
    <w:rsid w:val="009A7D3F"/>
    <w:rsid w:val="009C1A75"/>
    <w:rsid w:val="009C44A5"/>
    <w:rsid w:val="009C5859"/>
    <w:rsid w:val="009E230D"/>
    <w:rsid w:val="009E5FA3"/>
    <w:rsid w:val="009F06EF"/>
    <w:rsid w:val="009F355D"/>
    <w:rsid w:val="009F621D"/>
    <w:rsid w:val="00A00045"/>
    <w:rsid w:val="00A01C55"/>
    <w:rsid w:val="00A036FB"/>
    <w:rsid w:val="00A14AD9"/>
    <w:rsid w:val="00A22BF7"/>
    <w:rsid w:val="00A329AC"/>
    <w:rsid w:val="00A339DB"/>
    <w:rsid w:val="00A3456B"/>
    <w:rsid w:val="00A4517D"/>
    <w:rsid w:val="00A5183B"/>
    <w:rsid w:val="00A53E58"/>
    <w:rsid w:val="00A5679E"/>
    <w:rsid w:val="00A578B2"/>
    <w:rsid w:val="00A625CB"/>
    <w:rsid w:val="00A93694"/>
    <w:rsid w:val="00A9371C"/>
    <w:rsid w:val="00A97362"/>
    <w:rsid w:val="00AA3DFE"/>
    <w:rsid w:val="00AB6F10"/>
    <w:rsid w:val="00AB76A8"/>
    <w:rsid w:val="00AC03F6"/>
    <w:rsid w:val="00AC266A"/>
    <w:rsid w:val="00AC35B0"/>
    <w:rsid w:val="00AC5D92"/>
    <w:rsid w:val="00AC68E6"/>
    <w:rsid w:val="00AD01B8"/>
    <w:rsid w:val="00AE27E5"/>
    <w:rsid w:val="00AE4E3A"/>
    <w:rsid w:val="00AE7BBC"/>
    <w:rsid w:val="00AF5DB8"/>
    <w:rsid w:val="00B06970"/>
    <w:rsid w:val="00B07456"/>
    <w:rsid w:val="00B214D6"/>
    <w:rsid w:val="00B450D3"/>
    <w:rsid w:val="00B4639C"/>
    <w:rsid w:val="00B50989"/>
    <w:rsid w:val="00B5112C"/>
    <w:rsid w:val="00B643CE"/>
    <w:rsid w:val="00B8091B"/>
    <w:rsid w:val="00B82858"/>
    <w:rsid w:val="00B84BB4"/>
    <w:rsid w:val="00B91648"/>
    <w:rsid w:val="00B92053"/>
    <w:rsid w:val="00B92868"/>
    <w:rsid w:val="00B97DE4"/>
    <w:rsid w:val="00BA7888"/>
    <w:rsid w:val="00BB220C"/>
    <w:rsid w:val="00BB399E"/>
    <w:rsid w:val="00BD15CB"/>
    <w:rsid w:val="00BD183B"/>
    <w:rsid w:val="00BD1FDB"/>
    <w:rsid w:val="00BE7D12"/>
    <w:rsid w:val="00BF2186"/>
    <w:rsid w:val="00BF555B"/>
    <w:rsid w:val="00C0644F"/>
    <w:rsid w:val="00C06A3D"/>
    <w:rsid w:val="00C12317"/>
    <w:rsid w:val="00C45B75"/>
    <w:rsid w:val="00C541D0"/>
    <w:rsid w:val="00C7020E"/>
    <w:rsid w:val="00C70752"/>
    <w:rsid w:val="00C72667"/>
    <w:rsid w:val="00C7438C"/>
    <w:rsid w:val="00C77010"/>
    <w:rsid w:val="00C8324F"/>
    <w:rsid w:val="00C8784F"/>
    <w:rsid w:val="00C900E1"/>
    <w:rsid w:val="00C92178"/>
    <w:rsid w:val="00C932B3"/>
    <w:rsid w:val="00C968AB"/>
    <w:rsid w:val="00CA460A"/>
    <w:rsid w:val="00CA4C25"/>
    <w:rsid w:val="00CB4DDD"/>
    <w:rsid w:val="00CB5339"/>
    <w:rsid w:val="00CB76FF"/>
    <w:rsid w:val="00CC1351"/>
    <w:rsid w:val="00CC22F5"/>
    <w:rsid w:val="00CC5A02"/>
    <w:rsid w:val="00CC699C"/>
    <w:rsid w:val="00CD6428"/>
    <w:rsid w:val="00CE406E"/>
    <w:rsid w:val="00CF0325"/>
    <w:rsid w:val="00CF5D82"/>
    <w:rsid w:val="00D01FAF"/>
    <w:rsid w:val="00D03396"/>
    <w:rsid w:val="00D04420"/>
    <w:rsid w:val="00D0668E"/>
    <w:rsid w:val="00D07129"/>
    <w:rsid w:val="00D102CF"/>
    <w:rsid w:val="00D11D92"/>
    <w:rsid w:val="00D12DA1"/>
    <w:rsid w:val="00D201C9"/>
    <w:rsid w:val="00D26107"/>
    <w:rsid w:val="00D319E0"/>
    <w:rsid w:val="00D50E81"/>
    <w:rsid w:val="00D55643"/>
    <w:rsid w:val="00D629D3"/>
    <w:rsid w:val="00D6733E"/>
    <w:rsid w:val="00D70839"/>
    <w:rsid w:val="00D83200"/>
    <w:rsid w:val="00DB6804"/>
    <w:rsid w:val="00DC37E8"/>
    <w:rsid w:val="00DF26EB"/>
    <w:rsid w:val="00E0294D"/>
    <w:rsid w:val="00E10776"/>
    <w:rsid w:val="00E212FE"/>
    <w:rsid w:val="00E4133D"/>
    <w:rsid w:val="00E41F23"/>
    <w:rsid w:val="00E4244E"/>
    <w:rsid w:val="00E43FC1"/>
    <w:rsid w:val="00E501C9"/>
    <w:rsid w:val="00E605B6"/>
    <w:rsid w:val="00E62F46"/>
    <w:rsid w:val="00E64920"/>
    <w:rsid w:val="00EA22B3"/>
    <w:rsid w:val="00EC465C"/>
    <w:rsid w:val="00EC5330"/>
    <w:rsid w:val="00ED301D"/>
    <w:rsid w:val="00ED44D3"/>
    <w:rsid w:val="00EE370B"/>
    <w:rsid w:val="00EE696E"/>
    <w:rsid w:val="00EF6577"/>
    <w:rsid w:val="00F0744A"/>
    <w:rsid w:val="00F1198C"/>
    <w:rsid w:val="00F1699F"/>
    <w:rsid w:val="00F17734"/>
    <w:rsid w:val="00F3232A"/>
    <w:rsid w:val="00F338DC"/>
    <w:rsid w:val="00F378E6"/>
    <w:rsid w:val="00F476FA"/>
    <w:rsid w:val="00F51040"/>
    <w:rsid w:val="00F60755"/>
    <w:rsid w:val="00F71CE0"/>
    <w:rsid w:val="00F76A04"/>
    <w:rsid w:val="00F83590"/>
    <w:rsid w:val="00F90FBD"/>
    <w:rsid w:val="00F91DE2"/>
    <w:rsid w:val="00FA33D9"/>
    <w:rsid w:val="00FD3CEA"/>
    <w:rsid w:val="00FD59E2"/>
    <w:rsid w:val="00FE338F"/>
    <w:rsid w:val="00FE370D"/>
    <w:rsid w:val="00FE4AE0"/>
    <w:rsid w:val="00FE7DE9"/>
    <w:rsid w:val="00FF2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AF6CE"/>
  <w15:docId w15:val="{51672C38-CC8C-48B5-9F6F-91830FDF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F70"/>
    <w:pPr>
      <w:spacing w:after="0"/>
      <w:jc w:val="both"/>
    </w:pPr>
    <w:rPr>
      <w:rFonts w:ascii="Cambria" w:hAnsi="Cambria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C72667"/>
    <w:pPr>
      <w:keepNext/>
      <w:keepLines/>
      <w:spacing w:before="240" w:line="276" w:lineRule="auto"/>
      <w:jc w:val="center"/>
      <w:outlineLvl w:val="0"/>
    </w:pPr>
    <w:rPr>
      <w:rFonts w:ascii="Times New Roman" w:eastAsiaTheme="majorEastAsia" w:hAnsi="Times New Roman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A7488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7488"/>
    <w:rPr>
      <w:rFonts w:ascii="Times New Roman" w:eastAsiaTheme="majorEastAsia" w:hAnsi="Times New Roman" w:cstheme="majorBidi"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C72667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List Paragraph"/>
    <w:basedOn w:val="a"/>
    <w:uiPriority w:val="34"/>
    <w:qFormat/>
    <w:rsid w:val="008D732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36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 CHU</dc:creator>
  <cp:keywords/>
  <dc:description/>
  <cp:lastModifiedBy>PET CHU</cp:lastModifiedBy>
  <cp:revision>409</cp:revision>
  <dcterms:created xsi:type="dcterms:W3CDTF">2021-02-06T13:37:00Z</dcterms:created>
  <dcterms:modified xsi:type="dcterms:W3CDTF">2021-12-20T08:01:00Z</dcterms:modified>
</cp:coreProperties>
</file>