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7A18A" w14:textId="6A348BB9" w:rsidR="003264E1" w:rsidRPr="003264E1" w:rsidRDefault="003264E1" w:rsidP="003264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64E1">
        <w:rPr>
          <w:rFonts w:ascii="Times New Roman" w:hAnsi="Times New Roman" w:cs="Times New Roman"/>
          <w:sz w:val="28"/>
          <w:szCs w:val="28"/>
        </w:rPr>
        <w:t>ПРОЕКТ</w:t>
      </w:r>
    </w:p>
    <w:p w14:paraId="5ADCF875" w14:textId="77777777" w:rsidR="003264E1" w:rsidRDefault="003264E1" w:rsidP="003264E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4A59EF" w14:textId="286528B0" w:rsidR="00C53A3F" w:rsidRPr="00EB1837" w:rsidRDefault="00512253" w:rsidP="006715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83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C68EA16" w14:textId="42C90F2A" w:rsidR="003C32E8" w:rsidRPr="00EB1837" w:rsidRDefault="004F7358" w:rsidP="00671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1837">
        <w:rPr>
          <w:rFonts w:ascii="Times New Roman" w:hAnsi="Times New Roman" w:cs="Times New Roman"/>
          <w:b/>
          <w:sz w:val="28"/>
          <w:szCs w:val="28"/>
        </w:rPr>
        <w:t>Сесси</w:t>
      </w:r>
      <w:r w:rsidR="00481631">
        <w:rPr>
          <w:rFonts w:ascii="Times New Roman" w:hAnsi="Times New Roman" w:cs="Times New Roman"/>
          <w:b/>
          <w:sz w:val="28"/>
          <w:szCs w:val="28"/>
        </w:rPr>
        <w:t>и</w:t>
      </w:r>
      <w:r w:rsidRPr="00EB1837">
        <w:rPr>
          <w:rFonts w:ascii="Times New Roman" w:hAnsi="Times New Roman" w:cs="Times New Roman"/>
          <w:b/>
          <w:sz w:val="28"/>
          <w:szCs w:val="28"/>
        </w:rPr>
        <w:t xml:space="preserve"> по разработке индивидуальных решений по работе с кадрами для </w:t>
      </w:r>
      <w:r w:rsidR="003264E1">
        <w:rPr>
          <w:rFonts w:ascii="Times New Roman" w:hAnsi="Times New Roman" w:cs="Times New Roman"/>
          <w:b/>
          <w:sz w:val="28"/>
          <w:szCs w:val="28"/>
        </w:rPr>
        <w:t>инвестиционных проектов</w:t>
      </w:r>
    </w:p>
    <w:p w14:paraId="2FE913AD" w14:textId="77777777" w:rsidR="00512253" w:rsidRPr="00EB1837" w:rsidRDefault="00512253" w:rsidP="005122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A4AAD8" w14:textId="66FFA3A3" w:rsidR="00512253" w:rsidRPr="00EB1837" w:rsidRDefault="00512253" w:rsidP="005122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1837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287A47">
        <w:rPr>
          <w:rFonts w:ascii="Times New Roman" w:hAnsi="Times New Roman" w:cs="Times New Roman"/>
          <w:sz w:val="28"/>
          <w:szCs w:val="28"/>
        </w:rPr>
        <w:t>24-25</w:t>
      </w:r>
      <w:r w:rsidR="00C53A3F" w:rsidRPr="00EB1837">
        <w:rPr>
          <w:rFonts w:ascii="Times New Roman" w:hAnsi="Times New Roman" w:cs="Times New Roman"/>
          <w:sz w:val="28"/>
          <w:szCs w:val="28"/>
        </w:rPr>
        <w:t xml:space="preserve"> </w:t>
      </w:r>
      <w:r w:rsidR="00287A47">
        <w:rPr>
          <w:rFonts w:ascii="Times New Roman" w:hAnsi="Times New Roman" w:cs="Times New Roman"/>
          <w:sz w:val="28"/>
          <w:szCs w:val="28"/>
        </w:rPr>
        <w:t>ноября</w:t>
      </w:r>
      <w:r w:rsidR="00C53A3F" w:rsidRPr="00EB1837">
        <w:rPr>
          <w:rFonts w:ascii="Times New Roman" w:hAnsi="Times New Roman" w:cs="Times New Roman"/>
          <w:sz w:val="28"/>
          <w:szCs w:val="28"/>
        </w:rPr>
        <w:t xml:space="preserve"> 202</w:t>
      </w:r>
      <w:r w:rsidR="004F7358" w:rsidRPr="00EB1837">
        <w:rPr>
          <w:rFonts w:ascii="Times New Roman" w:hAnsi="Times New Roman" w:cs="Times New Roman"/>
          <w:sz w:val="28"/>
          <w:szCs w:val="28"/>
        </w:rPr>
        <w:t>1</w:t>
      </w:r>
      <w:r w:rsidR="00C53A3F" w:rsidRPr="00EB183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1C693CA" w14:textId="1A208FBE" w:rsidR="00A638CD" w:rsidRPr="00EB1837" w:rsidRDefault="00A638CD" w:rsidP="0051225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50895B" w14:textId="4A4F46BE" w:rsidR="00A638CD" w:rsidRPr="00EB1837" w:rsidRDefault="00A638CD" w:rsidP="005122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1837">
        <w:rPr>
          <w:rFonts w:ascii="Times New Roman" w:hAnsi="Times New Roman" w:cs="Times New Roman"/>
          <w:b/>
          <w:sz w:val="28"/>
          <w:szCs w:val="28"/>
        </w:rPr>
        <w:t>Адрес проведения:</w:t>
      </w:r>
      <w:r w:rsidR="00671570" w:rsidRPr="00EB18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C72A45" w14:textId="52372215" w:rsidR="00287A47" w:rsidRDefault="00F75D9B" w:rsidP="005122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ноября 2021 года –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Сахалинск, Коммунистический проспект, 32; 25 ноября -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Сахалинск, Коммунистический проспект, 33.</w:t>
      </w:r>
    </w:p>
    <w:p w14:paraId="173ACF87" w14:textId="5E59C428" w:rsidR="003F3632" w:rsidRPr="00EB1837" w:rsidRDefault="00287A47" w:rsidP="005122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82437" w14:textId="77777777" w:rsidR="003F3632" w:rsidRPr="00EB1837" w:rsidRDefault="003F3632" w:rsidP="003139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1837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14:paraId="5D815C75" w14:textId="77777777" w:rsidR="003C138E" w:rsidRDefault="003C138E" w:rsidP="003F36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Агентства стратегических инициатив.</w:t>
      </w:r>
    </w:p>
    <w:p w14:paraId="72D23854" w14:textId="1DA517CF" w:rsidR="00A10CB6" w:rsidRDefault="001758E3" w:rsidP="003F36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1837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3C138E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 w:rsidRPr="00EB1837">
        <w:rPr>
          <w:rFonts w:ascii="Times New Roman" w:hAnsi="Times New Roman" w:cs="Times New Roman"/>
          <w:sz w:val="28"/>
          <w:szCs w:val="28"/>
        </w:rPr>
        <w:t>, заинтересованных в подготовке кадров.</w:t>
      </w:r>
    </w:p>
    <w:p w14:paraId="618F3252" w14:textId="203B1BDB" w:rsidR="003C138E" w:rsidRPr="00EB1837" w:rsidRDefault="003C138E" w:rsidP="003F36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Агентства стратегических инициатив Сахалинской области.</w:t>
      </w:r>
    </w:p>
    <w:p w14:paraId="1B260BF3" w14:textId="77777777" w:rsidR="003C138E" w:rsidRPr="00EB1837" w:rsidRDefault="003C138E" w:rsidP="003C1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1837">
        <w:rPr>
          <w:rFonts w:ascii="Times New Roman" w:hAnsi="Times New Roman" w:cs="Times New Roman"/>
          <w:sz w:val="28"/>
          <w:szCs w:val="28"/>
        </w:rPr>
        <w:t xml:space="preserve">Эксперты движения </w:t>
      </w:r>
      <w:proofErr w:type="spellStart"/>
      <w:r w:rsidRPr="00EB183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EB1837">
        <w:rPr>
          <w:rFonts w:ascii="Times New Roman" w:hAnsi="Times New Roman" w:cs="Times New Roman"/>
          <w:sz w:val="28"/>
          <w:szCs w:val="28"/>
          <w:lang w:val="en-US"/>
        </w:rPr>
        <w:t xml:space="preserve"> Russia</w:t>
      </w:r>
      <w:r w:rsidRPr="00EB1837">
        <w:rPr>
          <w:rFonts w:ascii="Times New Roman" w:hAnsi="Times New Roman" w:cs="Times New Roman"/>
          <w:sz w:val="28"/>
          <w:szCs w:val="28"/>
        </w:rPr>
        <w:t>.</w:t>
      </w:r>
    </w:p>
    <w:p w14:paraId="7A3101AA" w14:textId="08C34678" w:rsidR="003C138E" w:rsidRPr="003C138E" w:rsidRDefault="003C138E" w:rsidP="003C13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инвестиционного развития Сахалинской области.</w:t>
      </w:r>
    </w:p>
    <w:p w14:paraId="05C7F35E" w14:textId="0CE6031E" w:rsidR="003F3632" w:rsidRPr="00EB1837" w:rsidRDefault="003F3632" w:rsidP="003F36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1837">
        <w:rPr>
          <w:rFonts w:ascii="Times New Roman" w:hAnsi="Times New Roman" w:cs="Times New Roman"/>
          <w:sz w:val="28"/>
          <w:szCs w:val="28"/>
        </w:rPr>
        <w:t>Директора учреждений среднего профессионального образования</w:t>
      </w:r>
      <w:r w:rsidR="003C138E">
        <w:rPr>
          <w:rFonts w:ascii="Times New Roman" w:hAnsi="Times New Roman" w:cs="Times New Roman"/>
          <w:sz w:val="28"/>
          <w:szCs w:val="28"/>
        </w:rPr>
        <w:t xml:space="preserve"> и высшего образования</w:t>
      </w:r>
      <w:r w:rsidRPr="00EB1837">
        <w:rPr>
          <w:rFonts w:ascii="Times New Roman" w:hAnsi="Times New Roman" w:cs="Times New Roman"/>
          <w:sz w:val="28"/>
          <w:szCs w:val="28"/>
        </w:rPr>
        <w:t>.</w:t>
      </w:r>
    </w:p>
    <w:p w14:paraId="6365586F" w14:textId="1DA9A84E" w:rsidR="003F3632" w:rsidRPr="00EB1837" w:rsidRDefault="003F3632" w:rsidP="003F36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1837">
        <w:rPr>
          <w:rFonts w:ascii="Times New Roman" w:hAnsi="Times New Roman" w:cs="Times New Roman"/>
          <w:sz w:val="28"/>
          <w:szCs w:val="28"/>
        </w:rPr>
        <w:t>Сотрудники Аген</w:t>
      </w:r>
      <w:r w:rsidR="003B5313">
        <w:rPr>
          <w:rFonts w:ascii="Times New Roman" w:hAnsi="Times New Roman" w:cs="Times New Roman"/>
          <w:sz w:val="28"/>
          <w:szCs w:val="28"/>
        </w:rPr>
        <w:t>тства по развитию человеческого к</w:t>
      </w:r>
      <w:r w:rsidR="0012732C">
        <w:rPr>
          <w:rFonts w:ascii="Times New Roman" w:hAnsi="Times New Roman" w:cs="Times New Roman"/>
          <w:sz w:val="28"/>
          <w:szCs w:val="28"/>
        </w:rPr>
        <w:t>а</w:t>
      </w:r>
      <w:r w:rsidR="003B5313">
        <w:rPr>
          <w:rFonts w:ascii="Times New Roman" w:hAnsi="Times New Roman" w:cs="Times New Roman"/>
          <w:sz w:val="28"/>
          <w:szCs w:val="28"/>
        </w:rPr>
        <w:t>питала.</w:t>
      </w:r>
      <w:r w:rsidR="000B19E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33820EB" w14:textId="5397B0AA" w:rsidR="00A10CB6" w:rsidRPr="00EB1837" w:rsidRDefault="00A10CB6" w:rsidP="003F36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1837">
        <w:rPr>
          <w:rFonts w:ascii="Times New Roman" w:hAnsi="Times New Roman" w:cs="Times New Roman"/>
          <w:sz w:val="28"/>
          <w:szCs w:val="28"/>
        </w:rPr>
        <w:t>Производители технологий и оборудования.</w:t>
      </w:r>
    </w:p>
    <w:p w14:paraId="6B53A4B2" w14:textId="77777777" w:rsidR="003F3632" w:rsidRPr="00EB1837" w:rsidRDefault="003F3632" w:rsidP="003139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5E25C2" w14:textId="3F994759" w:rsidR="00481631" w:rsidRDefault="0031399C" w:rsidP="005F7BC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1837">
        <w:rPr>
          <w:rFonts w:ascii="Times New Roman" w:hAnsi="Times New Roman" w:cs="Times New Roman"/>
          <w:sz w:val="28"/>
          <w:szCs w:val="28"/>
        </w:rPr>
        <w:t xml:space="preserve">В рамках программы запланировано разработать ключевые проекты, которые позволят решить вопрос обеспечения кадрами </w:t>
      </w:r>
      <w:r w:rsidR="003C138E">
        <w:rPr>
          <w:rFonts w:ascii="Times New Roman" w:hAnsi="Times New Roman" w:cs="Times New Roman"/>
          <w:sz w:val="28"/>
          <w:szCs w:val="28"/>
        </w:rPr>
        <w:t xml:space="preserve">инвестиционные проекты </w:t>
      </w:r>
      <w:r w:rsidRPr="00EB1837">
        <w:rPr>
          <w:rFonts w:ascii="Times New Roman" w:hAnsi="Times New Roman" w:cs="Times New Roman"/>
          <w:sz w:val="28"/>
          <w:szCs w:val="28"/>
        </w:rPr>
        <w:t>Сахалинской области.</w:t>
      </w:r>
    </w:p>
    <w:p w14:paraId="24B99213" w14:textId="77777777" w:rsidR="003C138E" w:rsidRDefault="0031399C" w:rsidP="003C138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1837">
        <w:rPr>
          <w:rFonts w:ascii="Times New Roman" w:hAnsi="Times New Roman" w:cs="Times New Roman"/>
          <w:sz w:val="28"/>
          <w:szCs w:val="28"/>
        </w:rPr>
        <w:t>Разр</w:t>
      </w:r>
      <w:r w:rsidR="00A10CB6" w:rsidRPr="00EB1837">
        <w:rPr>
          <w:rFonts w:ascii="Times New Roman" w:hAnsi="Times New Roman" w:cs="Times New Roman"/>
          <w:sz w:val="28"/>
          <w:szCs w:val="28"/>
        </w:rPr>
        <w:t>або</w:t>
      </w:r>
      <w:r w:rsidR="009C1DFC" w:rsidRPr="00EB1837">
        <w:rPr>
          <w:rFonts w:ascii="Times New Roman" w:hAnsi="Times New Roman" w:cs="Times New Roman"/>
          <w:sz w:val="28"/>
          <w:szCs w:val="28"/>
        </w:rPr>
        <w:t>тка будет проводит</w:t>
      </w:r>
      <w:r w:rsidR="005F7BC4">
        <w:rPr>
          <w:rFonts w:ascii="Times New Roman" w:hAnsi="Times New Roman" w:cs="Times New Roman"/>
          <w:sz w:val="28"/>
          <w:szCs w:val="28"/>
        </w:rPr>
        <w:t>ь</w:t>
      </w:r>
      <w:r w:rsidR="009C1DFC" w:rsidRPr="00EB1837">
        <w:rPr>
          <w:rFonts w:ascii="Times New Roman" w:hAnsi="Times New Roman" w:cs="Times New Roman"/>
          <w:sz w:val="28"/>
          <w:szCs w:val="28"/>
        </w:rPr>
        <w:t>ся под запрос предприяти</w:t>
      </w:r>
      <w:r w:rsidR="003C138E">
        <w:rPr>
          <w:rFonts w:ascii="Times New Roman" w:hAnsi="Times New Roman" w:cs="Times New Roman"/>
          <w:sz w:val="28"/>
          <w:szCs w:val="28"/>
        </w:rPr>
        <w:t>я:</w:t>
      </w:r>
    </w:p>
    <w:p w14:paraId="2D39C1D7" w14:textId="2E6D3F0E" w:rsidR="00287A47" w:rsidRPr="00287A47" w:rsidRDefault="00287A47" w:rsidP="0019166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A47">
        <w:rPr>
          <w:rFonts w:ascii="Times New Roman" w:hAnsi="Times New Roman" w:cs="Times New Roman"/>
          <w:sz w:val="28"/>
          <w:szCs w:val="28"/>
        </w:rPr>
        <w:t>Проекты-маяки (</w:t>
      </w:r>
      <w:proofErr w:type="spellStart"/>
      <w:r w:rsidRPr="00287A47">
        <w:rPr>
          <w:rFonts w:ascii="Times New Roman" w:hAnsi="Times New Roman" w:cs="Times New Roman"/>
          <w:sz w:val="28"/>
          <w:szCs w:val="28"/>
        </w:rPr>
        <w:t>Экополис</w:t>
      </w:r>
      <w:proofErr w:type="spellEnd"/>
      <w:r w:rsidRPr="00287A47">
        <w:rPr>
          <w:rFonts w:ascii="Times New Roman" w:hAnsi="Times New Roman" w:cs="Times New Roman"/>
          <w:sz w:val="28"/>
          <w:szCs w:val="28"/>
        </w:rPr>
        <w:t>)</w:t>
      </w:r>
      <w:r w:rsidR="00192729">
        <w:rPr>
          <w:rFonts w:ascii="Times New Roman" w:hAnsi="Times New Roman" w:cs="Times New Roman"/>
          <w:sz w:val="28"/>
          <w:szCs w:val="28"/>
        </w:rPr>
        <w:t>.</w:t>
      </w:r>
    </w:p>
    <w:p w14:paraId="5FE2C5D6" w14:textId="4F23E0A0" w:rsidR="00287A47" w:rsidRPr="00287A47" w:rsidRDefault="00192729" w:rsidP="0019166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Туристический кластер.</w:t>
      </w:r>
    </w:p>
    <w:p w14:paraId="2C8ECA85" w14:textId="07994799" w:rsidR="00287A47" w:rsidRPr="00287A47" w:rsidRDefault="00287A47" w:rsidP="0019166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A47">
        <w:rPr>
          <w:rFonts w:ascii="Times New Roman" w:hAnsi="Times New Roman" w:cs="Times New Roman"/>
          <w:sz w:val="28"/>
          <w:szCs w:val="28"/>
        </w:rPr>
        <w:t>Нефть и газ</w:t>
      </w:r>
      <w:r w:rsidR="00192729">
        <w:rPr>
          <w:rFonts w:ascii="Times New Roman" w:hAnsi="Times New Roman" w:cs="Times New Roman"/>
          <w:sz w:val="28"/>
          <w:szCs w:val="28"/>
        </w:rPr>
        <w:t>.</w:t>
      </w:r>
    </w:p>
    <w:p w14:paraId="47827045" w14:textId="5B3726C8" w:rsidR="001845E7" w:rsidRPr="00287A47" w:rsidRDefault="001845E7" w:rsidP="0031399C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87A47">
        <w:rPr>
          <w:rFonts w:ascii="Times New Roman" w:hAnsi="Times New Roman" w:cs="Times New Roman"/>
          <w:sz w:val="28"/>
          <w:szCs w:val="28"/>
        </w:rPr>
        <w:t>Угледобывающая промышленность</w:t>
      </w:r>
      <w:r w:rsidR="00192729">
        <w:rPr>
          <w:rFonts w:ascii="Times New Roman" w:hAnsi="Times New Roman" w:cs="Times New Roman"/>
          <w:sz w:val="28"/>
          <w:szCs w:val="28"/>
        </w:rPr>
        <w:t>.</w:t>
      </w:r>
    </w:p>
    <w:p w14:paraId="10ADCBF5" w14:textId="77777777" w:rsidR="001845E7" w:rsidRPr="00EB1837" w:rsidRDefault="001845E7" w:rsidP="00A10C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7" w:type="dxa"/>
        <w:tblLook w:val="04A0" w:firstRow="1" w:lastRow="0" w:firstColumn="1" w:lastColumn="0" w:noHBand="0" w:noVBand="1"/>
      </w:tblPr>
      <w:tblGrid>
        <w:gridCol w:w="1838"/>
        <w:gridCol w:w="7519"/>
      </w:tblGrid>
      <w:tr w:rsidR="0017733D" w:rsidRPr="00EB1837" w14:paraId="0C5571DB" w14:textId="77777777" w:rsidTr="00AA7F9E">
        <w:tc>
          <w:tcPr>
            <w:tcW w:w="9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E596" w14:textId="749DCEAF" w:rsidR="0017733D" w:rsidRPr="00EB1837" w:rsidRDefault="00287A47" w:rsidP="00AA7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ноября</w:t>
            </w:r>
          </w:p>
        </w:tc>
      </w:tr>
      <w:tr w:rsidR="0017733D" w:rsidRPr="00EB1837" w14:paraId="2A01C5FA" w14:textId="77777777" w:rsidTr="00AA7F9E">
        <w:tc>
          <w:tcPr>
            <w:tcW w:w="183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FA88995" w14:textId="77777777" w:rsidR="0017733D" w:rsidRPr="00557054" w:rsidRDefault="0017733D" w:rsidP="00B60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9:00 – 9:30</w:t>
            </w:r>
          </w:p>
        </w:tc>
        <w:tc>
          <w:tcPr>
            <w:tcW w:w="751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FC3EA56" w14:textId="5DB887B1" w:rsidR="0017733D" w:rsidRPr="00557054" w:rsidRDefault="0017733D" w:rsidP="00A10CB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Регистрация участников. Приветственный кофе-брейк.</w:t>
            </w:r>
          </w:p>
        </w:tc>
      </w:tr>
      <w:tr w:rsidR="0017733D" w:rsidRPr="00EB1837" w14:paraId="363F234E" w14:textId="77777777" w:rsidTr="0017733D">
        <w:tc>
          <w:tcPr>
            <w:tcW w:w="9357" w:type="dxa"/>
            <w:gridSpan w:val="2"/>
          </w:tcPr>
          <w:p w14:paraId="2114CE68" w14:textId="7D29D8A1" w:rsidR="0017733D" w:rsidRPr="00EB1837" w:rsidRDefault="00782B2B" w:rsidP="00782B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  <w:r w:rsidR="0017733D" w:rsidRPr="00EB1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</w:t>
            </w:r>
            <w:r w:rsidR="0017733D" w:rsidRPr="00EB1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138E">
              <w:rPr>
                <w:rFonts w:ascii="Times New Roman" w:hAnsi="Times New Roman" w:cs="Times New Roman"/>
                <w:b/>
                <w:sz w:val="28"/>
                <w:szCs w:val="28"/>
              </w:rPr>
              <w:t>инвестиционных проектов</w:t>
            </w:r>
            <w:r w:rsidR="0017733D" w:rsidRPr="00EB1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разных типов </w:t>
            </w:r>
            <w:r w:rsidR="0017733D" w:rsidRPr="00EB1837">
              <w:rPr>
                <w:rFonts w:ascii="Times New Roman" w:hAnsi="Times New Roman" w:cs="Times New Roman"/>
                <w:b/>
                <w:sz w:val="28"/>
                <w:szCs w:val="28"/>
              </w:rPr>
              <w:t>Сахалинской области: препятствия при реализации проектов</w:t>
            </w:r>
          </w:p>
        </w:tc>
      </w:tr>
      <w:tr w:rsidR="00FB0E96" w:rsidRPr="00EB1837" w14:paraId="525566D3" w14:textId="77777777" w:rsidTr="00EF58B6">
        <w:tc>
          <w:tcPr>
            <w:tcW w:w="1838" w:type="dxa"/>
            <w:vMerge w:val="restart"/>
            <w:vAlign w:val="center"/>
          </w:tcPr>
          <w:p w14:paraId="49F21265" w14:textId="36A2B391" w:rsidR="00FB0E96" w:rsidRPr="00EB1837" w:rsidRDefault="00FB0E96" w:rsidP="00FB0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3C1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</w:t>
            </w:r>
            <w:r w:rsidRPr="003C13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C1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3C138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519" w:type="dxa"/>
            <w:vAlign w:val="center"/>
          </w:tcPr>
          <w:p w14:paraId="6D1E910C" w14:textId="438C1D8A" w:rsidR="00FB0E96" w:rsidRPr="00EB1837" w:rsidRDefault="00FB0E96" w:rsidP="006C3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ессии. </w:t>
            </w:r>
          </w:p>
          <w:p w14:paraId="2E030D46" w14:textId="77777777" w:rsidR="003C138E" w:rsidRDefault="00FB0E96" w:rsidP="006C3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  <w:r w:rsidR="003C13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9C58CCC" w14:textId="775F4682" w:rsidR="003C138E" w:rsidRDefault="003C138E" w:rsidP="006C3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Зайцев А.В. – заместитель председателя Правительства Сахалинской области, «Основные направления развития инвестиционных проектов Сахалинской области».</w:t>
            </w:r>
          </w:p>
          <w:p w14:paraId="1D20EA68" w14:textId="2452C657" w:rsidR="00940112" w:rsidRDefault="00940112" w:rsidP="006C3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Ханьжина Ю.Б. - з</w:t>
            </w:r>
            <w:r w:rsidRPr="00940112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«Молодые профессионалы» Агентство стратегических инициатив.</w:t>
            </w:r>
          </w:p>
          <w:p w14:paraId="0BDB4E80" w14:textId="77777777" w:rsidR="00FB0E96" w:rsidRDefault="00FB0E96" w:rsidP="006C3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Тымчиков</w:t>
            </w:r>
            <w:proofErr w:type="spellEnd"/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 А.Ю</w:t>
            </w:r>
            <w:r w:rsidRPr="00595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138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– технический директор Агентства развития профессионального мастерства (Ворлдскиллс Россия)</w:t>
            </w:r>
            <w:r w:rsidR="009401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B895BD" w14:textId="4E96D7A2" w:rsidR="00940112" w:rsidRPr="00EB1837" w:rsidRDefault="00940112" w:rsidP="006C3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96" w:rsidRPr="00EB1837" w14:paraId="435352D7" w14:textId="77777777" w:rsidTr="00EF58B6">
        <w:tc>
          <w:tcPr>
            <w:tcW w:w="1838" w:type="dxa"/>
            <w:vMerge/>
            <w:vAlign w:val="center"/>
          </w:tcPr>
          <w:p w14:paraId="4D3697F4" w14:textId="2F7D7143" w:rsidR="00FB0E96" w:rsidRPr="00EB1837" w:rsidRDefault="00FB0E96" w:rsidP="0059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vAlign w:val="center"/>
          </w:tcPr>
          <w:p w14:paraId="669027CA" w14:textId="72EE1C7E" w:rsidR="00FB0E96" w:rsidRPr="00EB1837" w:rsidRDefault="00940112" w:rsidP="006C3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Кожепенько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 – генеральный директор ГАУ СО «</w:t>
            </w:r>
            <w:r w:rsidR="00B714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гентство по развитию человеческого капитала», «Основные инструменты решений кадровой потребности в Сахалинской области». </w:t>
            </w:r>
          </w:p>
        </w:tc>
      </w:tr>
      <w:tr w:rsidR="00FB0E96" w:rsidRPr="00EB1837" w14:paraId="29CB452F" w14:textId="77777777" w:rsidTr="00EF58B6">
        <w:tc>
          <w:tcPr>
            <w:tcW w:w="1838" w:type="dxa"/>
            <w:vMerge/>
            <w:vAlign w:val="center"/>
          </w:tcPr>
          <w:p w14:paraId="04F4A816" w14:textId="3D25683A" w:rsidR="00FB0E96" w:rsidRPr="00AC27DA" w:rsidRDefault="00FB0E96" w:rsidP="005959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519" w:type="dxa"/>
            <w:vAlign w:val="center"/>
          </w:tcPr>
          <w:p w14:paraId="3298C506" w14:textId="102CC1F9" w:rsidR="00FB0E96" w:rsidRPr="00940112" w:rsidRDefault="00FB0E96" w:rsidP="00AF0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112">
              <w:rPr>
                <w:rFonts w:ascii="Times New Roman" w:hAnsi="Times New Roman" w:cs="Times New Roman"/>
                <w:sz w:val="28"/>
                <w:szCs w:val="28"/>
              </w:rPr>
              <w:t xml:space="preserve">Короткий анонс кейсов от </w:t>
            </w:r>
            <w:r w:rsidR="00940112" w:rsidRPr="00940112">
              <w:rPr>
                <w:rFonts w:ascii="Times New Roman" w:hAnsi="Times New Roman" w:cs="Times New Roman"/>
                <w:sz w:val="28"/>
                <w:szCs w:val="28"/>
              </w:rPr>
              <w:t>представителей инвестиционных проектов</w:t>
            </w:r>
            <w:r w:rsidRPr="00940112">
              <w:rPr>
                <w:rFonts w:ascii="Times New Roman" w:hAnsi="Times New Roman" w:cs="Times New Roman"/>
                <w:sz w:val="28"/>
                <w:szCs w:val="28"/>
              </w:rPr>
              <w:t xml:space="preserve"> Сахалинской области. Формат </w:t>
            </w:r>
            <w:r w:rsidRPr="00940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TED</w:t>
            </w:r>
            <w:r w:rsidRPr="00940112">
              <w:rPr>
                <w:rFonts w:ascii="Times New Roman" w:hAnsi="Times New Roman" w:cs="Times New Roman"/>
                <w:sz w:val="28"/>
                <w:szCs w:val="28"/>
              </w:rPr>
              <w:t xml:space="preserve"> – конференции  </w:t>
            </w:r>
          </w:p>
        </w:tc>
      </w:tr>
      <w:tr w:rsidR="00FB0E96" w:rsidRPr="00EB1837" w14:paraId="00F1789D" w14:textId="77777777" w:rsidTr="00AC27DA">
        <w:trPr>
          <w:trHeight w:val="1723"/>
        </w:trPr>
        <w:tc>
          <w:tcPr>
            <w:tcW w:w="1838" w:type="dxa"/>
            <w:vMerge/>
            <w:vAlign w:val="center"/>
          </w:tcPr>
          <w:p w14:paraId="2BDBA00A" w14:textId="74F8FBFF" w:rsidR="00FB0E96" w:rsidRPr="00AC27DA" w:rsidRDefault="00FB0E96" w:rsidP="0059597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519" w:type="dxa"/>
            <w:vAlign w:val="center"/>
          </w:tcPr>
          <w:p w14:paraId="4403DA1F" w14:textId="00CB370D" w:rsidR="00FB0E96" w:rsidRPr="00940112" w:rsidRDefault="00FB0E96" w:rsidP="00AF0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112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Установочное сообщение на работу в группах по теме: «Адресная подготовка кадров под запрос </w:t>
            </w:r>
            <w:r w:rsidR="00940112" w:rsidRPr="00940112">
              <w:rPr>
                <w:rFonts w:ascii="Times New Roman" w:hAnsi="Times New Roman" w:cs="Times New Roman"/>
                <w:sz w:val="28"/>
                <w:szCs w:val="28"/>
              </w:rPr>
              <w:t>инвестиционных проектов»</w:t>
            </w:r>
          </w:p>
          <w:p w14:paraId="23975DAD" w14:textId="0F0B8ED8" w:rsidR="00FB0E96" w:rsidRPr="00940112" w:rsidRDefault="00FB0E96" w:rsidP="00AF0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112">
              <w:rPr>
                <w:rFonts w:ascii="Times New Roman" w:hAnsi="Times New Roman" w:cs="Times New Roman"/>
                <w:sz w:val="28"/>
                <w:szCs w:val="28"/>
              </w:rPr>
              <w:t>Деление на группы</w:t>
            </w:r>
          </w:p>
        </w:tc>
      </w:tr>
      <w:tr w:rsidR="0017733D" w:rsidRPr="00EB1837" w14:paraId="787738BC" w14:textId="77777777" w:rsidTr="0012732C">
        <w:tc>
          <w:tcPr>
            <w:tcW w:w="1838" w:type="dxa"/>
            <w:shd w:val="clear" w:color="auto" w:fill="E7E6E6" w:themeFill="background2"/>
            <w:vAlign w:val="center"/>
          </w:tcPr>
          <w:p w14:paraId="17DCDBA9" w14:textId="0FBB37D6" w:rsidR="0017733D" w:rsidRPr="00557054" w:rsidRDefault="00AF066A" w:rsidP="001637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E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12732C"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 w:rsidR="00BE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6C323E"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</w:t>
            </w:r>
            <w:r w:rsidR="00FB0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BE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17733D"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519" w:type="dxa"/>
            <w:shd w:val="clear" w:color="auto" w:fill="E7E6E6" w:themeFill="background2"/>
            <w:vAlign w:val="center"/>
          </w:tcPr>
          <w:p w14:paraId="3D8D8013" w14:textId="13AFF961" w:rsidR="0017733D" w:rsidRPr="00557054" w:rsidRDefault="006C323E" w:rsidP="00A10CB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Кофе-брейк</w:t>
            </w:r>
          </w:p>
        </w:tc>
      </w:tr>
      <w:tr w:rsidR="006D052E" w:rsidRPr="00EB1837" w14:paraId="73A4C174" w14:textId="77777777" w:rsidTr="0017733D">
        <w:tc>
          <w:tcPr>
            <w:tcW w:w="9357" w:type="dxa"/>
            <w:gridSpan w:val="2"/>
          </w:tcPr>
          <w:p w14:paraId="10C86A5A" w14:textId="7E3483DF" w:rsidR="006D052E" w:rsidRPr="00EB1837" w:rsidRDefault="006D052E" w:rsidP="00D276F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Подготовка кадров под запросы </w:t>
            </w:r>
            <w:r w:rsidR="009401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инвестиционных проектов</w:t>
            </w:r>
            <w:r w:rsidRPr="00EB1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выявление возможных сложностей при реализации проектов адресной подготовки</w:t>
            </w:r>
          </w:p>
        </w:tc>
      </w:tr>
      <w:tr w:rsidR="006D052E" w:rsidRPr="00EB1837" w14:paraId="2CB8B125" w14:textId="77777777" w:rsidTr="001276F8">
        <w:trPr>
          <w:trHeight w:val="2695"/>
        </w:trPr>
        <w:tc>
          <w:tcPr>
            <w:tcW w:w="1838" w:type="dxa"/>
            <w:vAlign w:val="center"/>
          </w:tcPr>
          <w:p w14:paraId="023C2E48" w14:textId="5EAD0B92" w:rsidR="006D052E" w:rsidRPr="00EB1837" w:rsidRDefault="00AF066A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27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AC27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6D052E" w:rsidRPr="00EB18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19" w:type="dxa"/>
            <w:vAlign w:val="center"/>
          </w:tcPr>
          <w:p w14:paraId="6766CDB6" w14:textId="1673609E" w:rsidR="006D052E" w:rsidRPr="00EB1837" w:rsidRDefault="00AF066A" w:rsidP="00AF0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 </w:t>
            </w:r>
            <w:r w:rsidR="000879EA" w:rsidRPr="00EB1837"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="00576F01" w:rsidRPr="00511029">
              <w:rPr>
                <w:rFonts w:ascii="Times New Roman" w:hAnsi="Times New Roman" w:cs="Times New Roman"/>
                <w:sz w:val="28"/>
                <w:szCs w:val="28"/>
              </w:rPr>
              <w:t>Текущая ситуация, проблематика</w:t>
            </w:r>
            <w:r w:rsidR="008F7C41" w:rsidRPr="00511029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</w:t>
            </w:r>
            <w:r w:rsidR="001276F8" w:rsidRPr="00511029">
              <w:rPr>
                <w:rFonts w:ascii="Times New Roman" w:hAnsi="Times New Roman" w:cs="Times New Roman"/>
                <w:sz w:val="28"/>
                <w:szCs w:val="28"/>
              </w:rPr>
              <w:t xml:space="preserve"> кадрами инвестиционных проектов из разных источников и возможностей</w:t>
            </w:r>
            <w:r w:rsidR="00F866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879EA" w:rsidRPr="00EB18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AA1526" w14:textId="77777777" w:rsidR="00192729" w:rsidRPr="00287A47" w:rsidRDefault="00192729" w:rsidP="0019272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Проекты-маяки (</w:t>
            </w:r>
            <w:proofErr w:type="spellStart"/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Экополис</w:t>
            </w:r>
            <w:proofErr w:type="spellEnd"/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FA1532" w14:textId="77777777" w:rsidR="00192729" w:rsidRPr="00287A47" w:rsidRDefault="00192729" w:rsidP="0019272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кластер.</w:t>
            </w:r>
          </w:p>
          <w:p w14:paraId="7C0BD017" w14:textId="77777777" w:rsidR="00192729" w:rsidRPr="00287A47" w:rsidRDefault="00192729" w:rsidP="0019272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Нефть и 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52FCCB" w14:textId="7CF9FBA3" w:rsidR="00AC27DA" w:rsidRPr="00192729" w:rsidRDefault="00192729" w:rsidP="0019272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Угледобывающая промышленность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052E" w:rsidRPr="00EB1837" w14:paraId="4C14DBBB" w14:textId="77777777" w:rsidTr="0012732C">
        <w:tc>
          <w:tcPr>
            <w:tcW w:w="1838" w:type="dxa"/>
            <w:shd w:val="clear" w:color="auto" w:fill="E7E6E6" w:themeFill="background2"/>
            <w:vAlign w:val="center"/>
          </w:tcPr>
          <w:p w14:paraId="41F3AE91" w14:textId="79C46D3F" w:rsidR="006D052E" w:rsidRPr="0012732C" w:rsidRDefault="00AF066A" w:rsidP="001637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3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B0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95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1273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595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="001273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273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B0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959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 w:rsidRPr="001273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519" w:type="dxa"/>
            <w:shd w:val="clear" w:color="auto" w:fill="E7E6E6" w:themeFill="background2"/>
            <w:vAlign w:val="center"/>
          </w:tcPr>
          <w:p w14:paraId="2D7DBEFE" w14:textId="760255A5" w:rsidR="006D052E" w:rsidRPr="0012732C" w:rsidRDefault="00AF066A" w:rsidP="00A10CB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3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12732C" w:rsidRPr="00EB1837" w14:paraId="557E1F6D" w14:textId="77777777" w:rsidTr="00F8666B">
        <w:trPr>
          <w:trHeight w:val="870"/>
        </w:trPr>
        <w:tc>
          <w:tcPr>
            <w:tcW w:w="1838" w:type="dxa"/>
          </w:tcPr>
          <w:p w14:paraId="24C11EAF" w14:textId="0DAE50F5" w:rsidR="0012732C" w:rsidRPr="00EB1837" w:rsidRDefault="00FB0E96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19" w:type="dxa"/>
          </w:tcPr>
          <w:p w14:paraId="23ADDF0B" w14:textId="7BA827E6" w:rsidR="0012732C" w:rsidRPr="00FB0E96" w:rsidRDefault="001276F8" w:rsidP="00F8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 работы групп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732C" w:rsidRPr="00EB1837" w14:paraId="392E02FE" w14:textId="77777777" w:rsidTr="0012732C">
        <w:trPr>
          <w:trHeight w:val="322"/>
        </w:trPr>
        <w:tc>
          <w:tcPr>
            <w:tcW w:w="1838" w:type="dxa"/>
            <w:vMerge w:val="restart"/>
          </w:tcPr>
          <w:p w14:paraId="2A27D506" w14:textId="734D5A9E" w:rsidR="00FB0E96" w:rsidRPr="00EB1837" w:rsidRDefault="00FB0E96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990A40D" w14:textId="5F031622" w:rsidR="0012732C" w:rsidRPr="00EB1837" w:rsidRDefault="0012732C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vMerge w:val="restart"/>
          </w:tcPr>
          <w:p w14:paraId="618A42BC" w14:textId="6274AE24" w:rsidR="00FB0E96" w:rsidRPr="00940112" w:rsidRDefault="00FB0E96" w:rsidP="0094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112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 </w:t>
            </w:r>
            <w:r w:rsidR="00F8666B">
              <w:rPr>
                <w:rFonts w:ascii="Times New Roman" w:hAnsi="Times New Roman" w:cs="Times New Roman"/>
                <w:sz w:val="28"/>
                <w:szCs w:val="28"/>
              </w:rPr>
              <w:t>– «Проектирование решений (сервисов) обеспечения кадрами инвестиционных проектов»:</w:t>
            </w:r>
          </w:p>
          <w:p w14:paraId="778CFCA8" w14:textId="77777777" w:rsidR="00192729" w:rsidRPr="00287A47" w:rsidRDefault="00192729" w:rsidP="001927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Проекты-маяки (</w:t>
            </w:r>
            <w:proofErr w:type="spellStart"/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Экополис</w:t>
            </w:r>
            <w:proofErr w:type="spellEnd"/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C5A094" w14:textId="77777777" w:rsidR="00192729" w:rsidRPr="00287A47" w:rsidRDefault="00192729" w:rsidP="001927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кластер.</w:t>
            </w:r>
          </w:p>
          <w:p w14:paraId="16AE4F2B" w14:textId="77777777" w:rsidR="00192729" w:rsidRPr="00287A47" w:rsidRDefault="00192729" w:rsidP="001927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Нефть и 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5E2FA0" w14:textId="571D6EE9" w:rsidR="0012732C" w:rsidRPr="00192729" w:rsidRDefault="00192729" w:rsidP="0019272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Угледобывающая промышленность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732C" w:rsidRPr="00EB1837" w14:paraId="4AFD2C0E" w14:textId="77777777" w:rsidTr="0012732C">
        <w:trPr>
          <w:trHeight w:val="322"/>
        </w:trPr>
        <w:tc>
          <w:tcPr>
            <w:tcW w:w="1838" w:type="dxa"/>
            <w:vMerge/>
          </w:tcPr>
          <w:p w14:paraId="621243C6" w14:textId="2E90045B" w:rsidR="0012732C" w:rsidRPr="00EB1837" w:rsidRDefault="0012732C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vMerge/>
          </w:tcPr>
          <w:p w14:paraId="043980BB" w14:textId="23523BC6" w:rsidR="0012732C" w:rsidRPr="00EB1837" w:rsidRDefault="0012732C" w:rsidP="00486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32C" w:rsidRPr="00EB1837" w14:paraId="5CC5B138" w14:textId="77777777" w:rsidTr="0012732C">
        <w:trPr>
          <w:trHeight w:val="322"/>
        </w:trPr>
        <w:tc>
          <w:tcPr>
            <w:tcW w:w="1838" w:type="dxa"/>
            <w:vMerge/>
          </w:tcPr>
          <w:p w14:paraId="4369002C" w14:textId="77777777" w:rsidR="0012732C" w:rsidRPr="00EB1837" w:rsidRDefault="0012732C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vMerge/>
          </w:tcPr>
          <w:p w14:paraId="2E387F50" w14:textId="77777777" w:rsidR="0012732C" w:rsidRPr="00EB1837" w:rsidRDefault="0012732C" w:rsidP="00486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B6" w:rsidRPr="00EB1837" w14:paraId="6BA4B3B2" w14:textId="77777777" w:rsidTr="00EF58B6">
        <w:tc>
          <w:tcPr>
            <w:tcW w:w="1838" w:type="dxa"/>
          </w:tcPr>
          <w:p w14:paraId="6489FF56" w14:textId="278F3F4B" w:rsidR="00BE437D" w:rsidRPr="00EB1837" w:rsidRDefault="0012732C" w:rsidP="00BE4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E437D" w:rsidRPr="00EB1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437D" w:rsidRPr="00EB18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437D" w:rsidRPr="00EB183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E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BE43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37D" w:rsidRPr="00EB18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81A9275" w14:textId="1D156122" w:rsidR="00EF58B6" w:rsidRPr="00EB1837" w:rsidRDefault="00EF58B6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</w:tcPr>
          <w:p w14:paraId="3D3F895B" w14:textId="3A0AF91C" w:rsidR="00EF58B6" w:rsidRPr="0012732C" w:rsidRDefault="00EF58B6" w:rsidP="00EF5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3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Инструменты </w:t>
            </w:r>
            <w:r w:rsidR="008F7C41" w:rsidRPr="008F7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обеспечения кадрами </w:t>
            </w:r>
            <w:r w:rsidR="008F7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 запрос </w:t>
            </w:r>
            <w:r w:rsidR="008F7C41" w:rsidRPr="008F7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инвестиционных проектов</w:t>
            </w:r>
          </w:p>
          <w:p w14:paraId="4E714D06" w14:textId="7E4CA418" w:rsidR="00EF58B6" w:rsidRPr="0012732C" w:rsidRDefault="00EF58B6" w:rsidP="00EF58B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273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консультация специалистов</w:t>
            </w:r>
          </w:p>
        </w:tc>
      </w:tr>
      <w:tr w:rsidR="00EF58B6" w:rsidRPr="00EB1837" w14:paraId="7C0DBD07" w14:textId="77777777" w:rsidTr="00EF58B6">
        <w:tc>
          <w:tcPr>
            <w:tcW w:w="1838" w:type="dxa"/>
          </w:tcPr>
          <w:p w14:paraId="2677C866" w14:textId="77777777" w:rsidR="00EF58B6" w:rsidRPr="00EB1837" w:rsidRDefault="00EF58B6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</w:tcPr>
          <w:p w14:paraId="01ABD767" w14:textId="3B4DA546" w:rsidR="00940112" w:rsidRDefault="00EF58B6" w:rsidP="00EF5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8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0112">
              <w:rPr>
                <w:rFonts w:ascii="Times New Roman" w:hAnsi="Times New Roman" w:cs="Times New Roman"/>
                <w:sz w:val="28"/>
                <w:szCs w:val="28"/>
              </w:rPr>
              <w:t>возможности Агентства стратегических инициатив;</w:t>
            </w:r>
          </w:p>
          <w:p w14:paraId="2A7BD65F" w14:textId="6896817A" w:rsidR="00EF58B6" w:rsidRPr="00EF58B6" w:rsidRDefault="00940112" w:rsidP="00EF5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58B6" w:rsidRPr="00EF58B6">
              <w:rPr>
                <w:rFonts w:ascii="Times New Roman" w:hAnsi="Times New Roman" w:cs="Times New Roman"/>
                <w:sz w:val="28"/>
                <w:szCs w:val="28"/>
              </w:rPr>
              <w:t>возможности Агентства развития профессионального мастерства (Ворлдскиллс Россия);</w:t>
            </w:r>
          </w:p>
          <w:p w14:paraId="6BDBBDB8" w14:textId="77777777" w:rsidR="00EF58B6" w:rsidRPr="00EF58B6" w:rsidRDefault="00EF58B6" w:rsidP="00EF5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8B6">
              <w:rPr>
                <w:rFonts w:ascii="Times New Roman" w:hAnsi="Times New Roman" w:cs="Times New Roman"/>
                <w:sz w:val="28"/>
                <w:szCs w:val="28"/>
              </w:rPr>
              <w:t>- возможности Агентства по труду и занятости населения Сахалинской области;</w:t>
            </w:r>
          </w:p>
          <w:p w14:paraId="680A396C" w14:textId="1F471AF9" w:rsidR="00EF58B6" w:rsidRPr="00EF58B6" w:rsidRDefault="00EF58B6" w:rsidP="00EF5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8B6">
              <w:rPr>
                <w:rFonts w:ascii="Times New Roman" w:hAnsi="Times New Roman" w:cs="Times New Roman"/>
                <w:sz w:val="28"/>
                <w:szCs w:val="28"/>
              </w:rPr>
              <w:t xml:space="preserve">- возможности Министерства </w:t>
            </w:r>
            <w:r w:rsidR="00940112">
              <w:rPr>
                <w:rFonts w:ascii="Times New Roman" w:hAnsi="Times New Roman" w:cs="Times New Roman"/>
                <w:sz w:val="28"/>
                <w:szCs w:val="28"/>
              </w:rPr>
              <w:t>инвестиционного развития Сахалинской области</w:t>
            </w:r>
            <w:r w:rsidRPr="00EF58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4FCA38" w14:textId="05E29734" w:rsidR="00EF58B6" w:rsidRPr="00EB1837" w:rsidRDefault="00EF58B6" w:rsidP="00EF5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8B6">
              <w:rPr>
                <w:rFonts w:ascii="Times New Roman" w:hAnsi="Times New Roman" w:cs="Times New Roman"/>
                <w:sz w:val="28"/>
                <w:szCs w:val="28"/>
              </w:rPr>
              <w:t>- возможности Агентства по развитию человеческого капитала</w:t>
            </w:r>
            <w:r w:rsidR="009401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5EC0" w:rsidRPr="00EB1837" w14:paraId="17FD5BDB" w14:textId="77777777" w:rsidTr="0012732C">
        <w:tc>
          <w:tcPr>
            <w:tcW w:w="1838" w:type="dxa"/>
            <w:shd w:val="clear" w:color="auto" w:fill="E7E6E6" w:themeFill="background2"/>
          </w:tcPr>
          <w:p w14:paraId="614E1918" w14:textId="10B88C85" w:rsidR="000F5EC0" w:rsidRPr="00557054" w:rsidRDefault="00163767" w:rsidP="005959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595971"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 – 17:15</w:t>
            </w:r>
          </w:p>
        </w:tc>
        <w:tc>
          <w:tcPr>
            <w:tcW w:w="7519" w:type="dxa"/>
            <w:shd w:val="clear" w:color="auto" w:fill="E7E6E6" w:themeFill="background2"/>
          </w:tcPr>
          <w:p w14:paraId="1B409769" w14:textId="6A9DA905" w:rsidR="000F5EC0" w:rsidRPr="00557054" w:rsidRDefault="000F5EC0" w:rsidP="001773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Кофе</w:t>
            </w:r>
            <w:r w:rsidR="00163767"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57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брейк</w:t>
            </w:r>
          </w:p>
        </w:tc>
      </w:tr>
      <w:tr w:rsidR="006D052E" w:rsidRPr="00EB1837" w14:paraId="1A9C7D5E" w14:textId="77777777" w:rsidTr="003571BC">
        <w:trPr>
          <w:trHeight w:val="2184"/>
        </w:trPr>
        <w:tc>
          <w:tcPr>
            <w:tcW w:w="1838" w:type="dxa"/>
            <w:tcBorders>
              <w:bottom w:val="single" w:sz="4" w:space="0" w:color="auto"/>
            </w:tcBorders>
          </w:tcPr>
          <w:p w14:paraId="467DD152" w14:textId="2577CCEA" w:rsidR="006D052E" w:rsidRPr="00EB1837" w:rsidRDefault="00163767" w:rsidP="0059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95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95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D052E" w:rsidRPr="00EB1837">
              <w:rPr>
                <w:rFonts w:ascii="Times New Roman" w:hAnsi="Times New Roman" w:cs="Times New Roman"/>
                <w:sz w:val="28"/>
                <w:szCs w:val="28"/>
              </w:rPr>
              <w:t>– 19:00</w:t>
            </w:r>
          </w:p>
        </w:tc>
        <w:tc>
          <w:tcPr>
            <w:tcW w:w="7519" w:type="dxa"/>
            <w:tcBorders>
              <w:bottom w:val="single" w:sz="4" w:space="0" w:color="auto"/>
            </w:tcBorders>
          </w:tcPr>
          <w:p w14:paraId="10A86E8A" w14:textId="77777777" w:rsidR="006D052E" w:rsidRDefault="000F2295" w:rsidP="00486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группами инструментов (сервисов) обеспечения кадрами</w:t>
            </w:r>
            <w:r w:rsidR="00D72D79"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112">
              <w:rPr>
                <w:rFonts w:ascii="Times New Roman" w:hAnsi="Times New Roman" w:cs="Times New Roman"/>
                <w:sz w:val="28"/>
                <w:szCs w:val="28"/>
              </w:rPr>
              <w:t>под запрос инвестиционных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A750976" w14:textId="77777777" w:rsidR="000F2295" w:rsidRPr="00287A47" w:rsidRDefault="000F2295" w:rsidP="000F229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Проекты-маяки (</w:t>
            </w:r>
            <w:proofErr w:type="spellStart"/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Экополис</w:t>
            </w:r>
            <w:proofErr w:type="spellEnd"/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F8EB14" w14:textId="77777777" w:rsidR="000F2295" w:rsidRPr="00287A47" w:rsidRDefault="000F2295" w:rsidP="000F229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кластер.</w:t>
            </w:r>
          </w:p>
          <w:p w14:paraId="73DA924B" w14:textId="77777777" w:rsidR="000F2295" w:rsidRDefault="000F2295" w:rsidP="000F229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Нефть и 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468656" w14:textId="232B4B0C" w:rsidR="000F2295" w:rsidRPr="000F2295" w:rsidRDefault="000F2295" w:rsidP="000F229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2295">
              <w:rPr>
                <w:rFonts w:ascii="Times New Roman" w:hAnsi="Times New Roman" w:cs="Times New Roman"/>
                <w:sz w:val="28"/>
                <w:szCs w:val="28"/>
              </w:rPr>
              <w:t>Угледобывающая промышленность.</w:t>
            </w:r>
          </w:p>
        </w:tc>
      </w:tr>
      <w:tr w:rsidR="00163767" w:rsidRPr="00EB1837" w14:paraId="558D93AD" w14:textId="77777777" w:rsidTr="003571BC">
        <w:trPr>
          <w:trHeight w:val="558"/>
        </w:trPr>
        <w:tc>
          <w:tcPr>
            <w:tcW w:w="1838" w:type="dxa"/>
            <w:tcBorders>
              <w:bottom w:val="single" w:sz="4" w:space="0" w:color="auto"/>
            </w:tcBorders>
          </w:tcPr>
          <w:p w14:paraId="3B436CE4" w14:textId="28A559DC" w:rsidR="00163767" w:rsidRPr="00EB1837" w:rsidRDefault="00D72D79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95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95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95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AC27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3767" w:rsidRPr="00EB18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19" w:type="dxa"/>
            <w:tcBorders>
              <w:bottom w:val="single" w:sz="4" w:space="0" w:color="auto"/>
            </w:tcBorders>
          </w:tcPr>
          <w:p w14:paraId="24B52D0A" w14:textId="7FFCEDF8" w:rsidR="00163767" w:rsidRPr="00EB1837" w:rsidRDefault="00163767" w:rsidP="00486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Открытая </w:t>
            </w:r>
            <w:r w:rsidR="00D276F7" w:rsidRPr="00EB1837">
              <w:rPr>
                <w:rFonts w:ascii="Times New Roman" w:hAnsi="Times New Roman" w:cs="Times New Roman"/>
                <w:sz w:val="28"/>
                <w:szCs w:val="28"/>
              </w:rPr>
              <w:t>рефлексия организаторов</w:t>
            </w:r>
          </w:p>
        </w:tc>
      </w:tr>
      <w:tr w:rsidR="00595971" w:rsidRPr="00EB1837" w14:paraId="3FFC40F9" w14:textId="77777777" w:rsidTr="00595971"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A5A5E" w14:textId="77777777" w:rsidR="00595971" w:rsidRPr="00EB1837" w:rsidRDefault="00595971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9C234" w14:textId="77777777" w:rsidR="00595971" w:rsidRPr="00EB1837" w:rsidRDefault="00595971" w:rsidP="00486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971" w:rsidRPr="00EB1837" w14:paraId="59F0F49D" w14:textId="77777777" w:rsidTr="00595971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6882F5A" w14:textId="77777777" w:rsidR="00595971" w:rsidRPr="00EB1837" w:rsidRDefault="00595971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14:paraId="718D6F3A" w14:textId="77777777" w:rsidR="00595971" w:rsidRPr="00EB1837" w:rsidRDefault="00595971" w:rsidP="00486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971" w:rsidRPr="00EB1837" w14:paraId="46746BE1" w14:textId="77777777" w:rsidTr="00557054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95B886C" w14:textId="77777777" w:rsidR="00595971" w:rsidRPr="00EB1837" w:rsidRDefault="00595971" w:rsidP="00163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14:paraId="378D654F" w14:textId="77777777" w:rsidR="00595971" w:rsidRPr="00EB1837" w:rsidRDefault="00595971" w:rsidP="004868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52E" w:rsidRPr="00EB1837" w14:paraId="1E7B0EB0" w14:textId="77777777" w:rsidTr="00557054">
        <w:tc>
          <w:tcPr>
            <w:tcW w:w="9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236C0" w14:textId="1304D6FD" w:rsidR="006D052E" w:rsidRPr="00EB1837" w:rsidRDefault="00287A47" w:rsidP="005959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ноября</w:t>
            </w:r>
          </w:p>
        </w:tc>
      </w:tr>
      <w:tr w:rsidR="006D052E" w:rsidRPr="00EB1837" w14:paraId="7F8A7F60" w14:textId="77777777" w:rsidTr="00557054">
        <w:tc>
          <w:tcPr>
            <w:tcW w:w="9357" w:type="dxa"/>
            <w:gridSpan w:val="2"/>
            <w:tcBorders>
              <w:top w:val="single" w:sz="4" w:space="0" w:color="auto"/>
            </w:tcBorders>
          </w:tcPr>
          <w:p w14:paraId="71EF2C7C" w14:textId="271D77BE" w:rsidR="006D052E" w:rsidRPr="00EB1837" w:rsidRDefault="00782B2B" w:rsidP="00D72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  <w:r w:rsidRPr="00EB1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кадр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</w:t>
            </w:r>
            <w:r w:rsidRPr="00EB1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инвестиционных проектов</w:t>
            </w:r>
            <w:r w:rsidRPr="00EB1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разных типов </w:t>
            </w:r>
            <w:r w:rsidRPr="00EB1837">
              <w:rPr>
                <w:rFonts w:ascii="Times New Roman" w:hAnsi="Times New Roman" w:cs="Times New Roman"/>
                <w:b/>
                <w:sz w:val="28"/>
                <w:szCs w:val="28"/>
              </w:rPr>
              <w:t>Сахалинской области</w:t>
            </w:r>
            <w:r w:rsidR="006D052E" w:rsidRPr="00EB1837">
              <w:rPr>
                <w:rFonts w:ascii="Times New Roman" w:hAnsi="Times New Roman" w:cs="Times New Roman"/>
                <w:b/>
                <w:sz w:val="28"/>
                <w:szCs w:val="28"/>
              </w:rPr>
              <w:t>: дорожные карты реализации проектов</w:t>
            </w:r>
          </w:p>
        </w:tc>
      </w:tr>
      <w:tr w:rsidR="00EA0D17" w:rsidRPr="00EB1837" w14:paraId="1C60C1A5" w14:textId="77777777" w:rsidTr="0012732C">
        <w:tc>
          <w:tcPr>
            <w:tcW w:w="1838" w:type="dxa"/>
            <w:shd w:val="clear" w:color="auto" w:fill="E7E6E6" w:themeFill="background2"/>
          </w:tcPr>
          <w:p w14:paraId="166D1CD3" w14:textId="65551DB6" w:rsidR="00EA0D17" w:rsidRPr="00557054" w:rsidRDefault="00EA0D17" w:rsidP="005959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0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95971" w:rsidRPr="005570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557054">
              <w:rPr>
                <w:rFonts w:ascii="Times New Roman" w:hAnsi="Times New Roman" w:cs="Times New Roman"/>
                <w:b/>
                <w:sz w:val="28"/>
                <w:szCs w:val="28"/>
              </w:rPr>
              <w:t>00 – 9</w:t>
            </w:r>
            <w:r w:rsidR="00595971" w:rsidRPr="005570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55705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519" w:type="dxa"/>
            <w:shd w:val="clear" w:color="auto" w:fill="E7E6E6" w:themeFill="background2"/>
          </w:tcPr>
          <w:p w14:paraId="72F782C5" w14:textId="5AE6610C" w:rsidR="00EA0D17" w:rsidRPr="00557054" w:rsidRDefault="00EA0D17" w:rsidP="00EA0D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054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Приветственный кофе-брейк</w:t>
            </w:r>
          </w:p>
        </w:tc>
      </w:tr>
      <w:tr w:rsidR="006D052E" w:rsidRPr="00EB1837" w14:paraId="1FEFD846" w14:textId="77777777" w:rsidTr="003571BC">
        <w:trPr>
          <w:trHeight w:val="2370"/>
        </w:trPr>
        <w:tc>
          <w:tcPr>
            <w:tcW w:w="1838" w:type="dxa"/>
          </w:tcPr>
          <w:p w14:paraId="31DBD0E3" w14:textId="42786E6D" w:rsidR="006D052E" w:rsidRPr="00EB1837" w:rsidRDefault="00EA0D17" w:rsidP="003571B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9:30 – </w:t>
            </w:r>
            <w:r w:rsidR="003571B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6D052E"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3571B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7519" w:type="dxa"/>
          </w:tcPr>
          <w:p w14:paraId="4FA9720A" w14:textId="77777777" w:rsidR="003571BC" w:rsidRDefault="00EA0D17" w:rsidP="00EA0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71BC">
              <w:rPr>
                <w:rFonts w:ascii="Times New Roman" w:hAnsi="Times New Roman" w:cs="Times New Roman"/>
                <w:sz w:val="28"/>
                <w:szCs w:val="28"/>
              </w:rPr>
              <w:t xml:space="preserve">одведение итогов первого </w:t>
            </w:r>
            <w:proofErr w:type="spellStart"/>
            <w:r w:rsidR="003571BC">
              <w:rPr>
                <w:rFonts w:ascii="Times New Roman" w:hAnsi="Times New Roman" w:cs="Times New Roman"/>
                <w:sz w:val="28"/>
                <w:szCs w:val="28"/>
              </w:rPr>
              <w:t>дня:</w:t>
            </w:r>
          </w:p>
          <w:p w14:paraId="4782BF4E" w14:textId="77777777" w:rsidR="006D052E" w:rsidRDefault="00EA0D17" w:rsidP="00EA0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Тымчиков</w:t>
            </w:r>
            <w:proofErr w:type="spellEnd"/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 А.Ю, заместитель генерального директора – технический директор</w:t>
            </w:r>
            <w:r w:rsidR="002D7D6D"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Агентства развития профессионального мастерства (Ворлдскиллс Россия)</w:t>
            </w:r>
          </w:p>
          <w:p w14:paraId="29078115" w14:textId="1F3E592A" w:rsidR="003571BC" w:rsidRPr="00EB1837" w:rsidRDefault="003571BC" w:rsidP="00EA0D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Ханьжина Ю.Б., заместитель директора направления «Молодые профессионалы» Агентства стратегических инициатив</w:t>
            </w:r>
          </w:p>
        </w:tc>
      </w:tr>
      <w:tr w:rsidR="00BE437D" w:rsidRPr="00EB1837" w14:paraId="3B399B37" w14:textId="77777777" w:rsidTr="00511029">
        <w:trPr>
          <w:trHeight w:val="2262"/>
        </w:trPr>
        <w:tc>
          <w:tcPr>
            <w:tcW w:w="1838" w:type="dxa"/>
          </w:tcPr>
          <w:p w14:paraId="7C51055B" w14:textId="3288DC93" w:rsidR="00BE437D" w:rsidRDefault="003571BC" w:rsidP="005959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BE437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BE437D"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E437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– </w:t>
            </w:r>
            <w:r w:rsidR="00BE437D"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BE437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  <w:r w:rsidR="00BE437D"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  <w:p w14:paraId="1007774C" w14:textId="77777777" w:rsidR="00BE437D" w:rsidRPr="00BE437D" w:rsidRDefault="00BE437D" w:rsidP="00BE4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B9096" w14:textId="77777777" w:rsidR="00BE437D" w:rsidRPr="00BE437D" w:rsidRDefault="00BE437D" w:rsidP="00BE4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8680A" w14:textId="77777777" w:rsidR="00BE437D" w:rsidRPr="00BE437D" w:rsidRDefault="00BE437D" w:rsidP="00BE4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C12D3" w14:textId="77777777" w:rsidR="00BE437D" w:rsidRPr="00BE437D" w:rsidRDefault="00BE437D" w:rsidP="00BE4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A1785" w14:textId="77777777" w:rsidR="00BE437D" w:rsidRDefault="00BE437D" w:rsidP="00BE43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CF5C9E" w14:textId="77777777" w:rsidR="00BE437D" w:rsidRDefault="00BE437D" w:rsidP="00BE43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34AD99" w14:textId="627EB831" w:rsidR="00BE437D" w:rsidRPr="00BE437D" w:rsidRDefault="00BE437D" w:rsidP="00BE4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</w:tcPr>
          <w:p w14:paraId="43492EF0" w14:textId="5152B619" w:rsidR="00BE437D" w:rsidRPr="00EB1837" w:rsidRDefault="00BE437D" w:rsidP="00B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Работа в группах – «Проектирование дорожных карт по достижению результата»:</w:t>
            </w:r>
          </w:p>
          <w:p w14:paraId="46DCE1F5" w14:textId="77777777" w:rsidR="00192729" w:rsidRPr="00287A47" w:rsidRDefault="00192729" w:rsidP="0019272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Проекты-маяки (</w:t>
            </w:r>
            <w:proofErr w:type="spellStart"/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Экополис</w:t>
            </w:r>
            <w:proofErr w:type="spellEnd"/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D550FE" w14:textId="77777777" w:rsidR="00192729" w:rsidRPr="00287A47" w:rsidRDefault="00192729" w:rsidP="0019272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кластер.</w:t>
            </w:r>
          </w:p>
          <w:p w14:paraId="6C90E3B5" w14:textId="77777777" w:rsidR="00192729" w:rsidRPr="00287A47" w:rsidRDefault="00192729" w:rsidP="0019272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Нефть и 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F4A3B7" w14:textId="1C948757" w:rsidR="00BE437D" w:rsidRPr="00192729" w:rsidRDefault="00192729" w:rsidP="0019272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Угледобывающая промышленность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437D" w:rsidRPr="00EB1837" w14:paraId="64CDB42C" w14:textId="77777777" w:rsidTr="004B5741">
        <w:trPr>
          <w:trHeight w:val="1030"/>
        </w:trPr>
        <w:tc>
          <w:tcPr>
            <w:tcW w:w="1838" w:type="dxa"/>
          </w:tcPr>
          <w:p w14:paraId="2EFB4578" w14:textId="00BEC476" w:rsidR="00BE437D" w:rsidRDefault="00BE437D" w:rsidP="00BE43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-13:00</w:t>
            </w:r>
          </w:p>
        </w:tc>
        <w:tc>
          <w:tcPr>
            <w:tcW w:w="7519" w:type="dxa"/>
          </w:tcPr>
          <w:p w14:paraId="78A4C95C" w14:textId="40CDA6CC" w:rsidR="00BE437D" w:rsidRPr="00EB1837" w:rsidRDefault="004B5741" w:rsidP="004B5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 дорожных карт по обеспечению кадрами инве</w:t>
            </w:r>
            <w:r w:rsidR="00940112">
              <w:rPr>
                <w:rFonts w:ascii="Times New Roman" w:hAnsi="Times New Roman" w:cs="Times New Roman"/>
                <w:sz w:val="28"/>
                <w:szCs w:val="28"/>
              </w:rPr>
              <w:t>стиционных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группами</w:t>
            </w:r>
          </w:p>
        </w:tc>
      </w:tr>
      <w:tr w:rsidR="00BE437D" w:rsidRPr="00EB1837" w14:paraId="7850BE96" w14:textId="77777777" w:rsidTr="00595971">
        <w:tc>
          <w:tcPr>
            <w:tcW w:w="1838" w:type="dxa"/>
            <w:shd w:val="clear" w:color="auto" w:fill="E7E6E6" w:themeFill="background2"/>
          </w:tcPr>
          <w:p w14:paraId="0A066861" w14:textId="6A0C45DF" w:rsidR="00BE437D" w:rsidRPr="00557054" w:rsidRDefault="00BE437D" w:rsidP="00BE4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0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57054">
              <w:rPr>
                <w:rFonts w:ascii="Times New Roman" w:hAnsi="Times New Roman" w:cs="Times New Roman"/>
                <w:b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57054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519" w:type="dxa"/>
            <w:shd w:val="clear" w:color="auto" w:fill="E7E6E6" w:themeFill="background2"/>
          </w:tcPr>
          <w:p w14:paraId="350E1537" w14:textId="7C361FA8" w:rsidR="00BE437D" w:rsidRPr="00557054" w:rsidRDefault="00BE437D" w:rsidP="00BE43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05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BE437D" w:rsidRPr="00EB1837" w14:paraId="46561B50" w14:textId="77777777" w:rsidTr="003264E1">
        <w:trPr>
          <w:trHeight w:val="2838"/>
        </w:trPr>
        <w:tc>
          <w:tcPr>
            <w:tcW w:w="1838" w:type="dxa"/>
          </w:tcPr>
          <w:p w14:paraId="12E1FD87" w14:textId="0D88A36C" w:rsidR="00BE437D" w:rsidRPr="00EB1837" w:rsidRDefault="00BE437D" w:rsidP="00BE43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:00 – 15:</w:t>
            </w:r>
            <w:r w:rsidR="00022CA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519" w:type="dxa"/>
          </w:tcPr>
          <w:p w14:paraId="230F2A32" w14:textId="6AF84D87" w:rsidR="00BE437D" w:rsidRPr="00EB1837" w:rsidRDefault="00BE437D" w:rsidP="00BE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  <w:r w:rsidR="004B5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="004B5741">
              <w:rPr>
                <w:rFonts w:ascii="Times New Roman" w:hAnsi="Times New Roman" w:cs="Times New Roman"/>
                <w:sz w:val="28"/>
                <w:szCs w:val="28"/>
              </w:rPr>
              <w:t>Доработка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 дорожных карт </w:t>
            </w:r>
            <w:r w:rsidR="004B5741">
              <w:rPr>
                <w:rFonts w:ascii="Times New Roman" w:hAnsi="Times New Roman" w:cs="Times New Roman"/>
                <w:sz w:val="28"/>
                <w:szCs w:val="28"/>
              </w:rPr>
              <w:t>по достижению результатов обеспечения кадрами инвестиционных проектов. Формирование запроса на поддержку по реализации решений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14:paraId="18644C6C" w14:textId="77777777" w:rsidR="00192729" w:rsidRPr="00287A47" w:rsidRDefault="00192729" w:rsidP="0019272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Проекты-маяки (</w:t>
            </w:r>
            <w:proofErr w:type="spellStart"/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Экополис</w:t>
            </w:r>
            <w:proofErr w:type="spellEnd"/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D48A66" w14:textId="77777777" w:rsidR="00192729" w:rsidRPr="00287A47" w:rsidRDefault="00192729" w:rsidP="0019272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кластер.</w:t>
            </w:r>
          </w:p>
          <w:p w14:paraId="26CE499E" w14:textId="77777777" w:rsidR="00192729" w:rsidRPr="00287A47" w:rsidRDefault="00192729" w:rsidP="0019272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Нефть и 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E2F822" w14:textId="77A23C19" w:rsidR="00BE437D" w:rsidRPr="00192729" w:rsidRDefault="00192729" w:rsidP="0019272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87A47">
              <w:rPr>
                <w:rFonts w:ascii="Times New Roman" w:hAnsi="Times New Roman" w:cs="Times New Roman"/>
                <w:sz w:val="28"/>
                <w:szCs w:val="28"/>
              </w:rPr>
              <w:t>Угледобывающая промышленность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437D" w:rsidRPr="00EB1837" w14:paraId="747EE172" w14:textId="77777777" w:rsidTr="003264E1">
        <w:trPr>
          <w:trHeight w:val="1102"/>
        </w:trPr>
        <w:tc>
          <w:tcPr>
            <w:tcW w:w="1838" w:type="dxa"/>
            <w:tcBorders>
              <w:bottom w:val="single" w:sz="4" w:space="0" w:color="auto"/>
            </w:tcBorders>
          </w:tcPr>
          <w:p w14:paraId="31B6274A" w14:textId="39182613" w:rsidR="00BE437D" w:rsidRPr="00EB1837" w:rsidRDefault="00BE437D" w:rsidP="00BE43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15:30 – 17:00</w:t>
            </w:r>
          </w:p>
        </w:tc>
        <w:tc>
          <w:tcPr>
            <w:tcW w:w="7519" w:type="dxa"/>
            <w:tcBorders>
              <w:bottom w:val="single" w:sz="4" w:space="0" w:color="auto"/>
            </w:tcBorders>
          </w:tcPr>
          <w:p w14:paraId="0F848D6A" w14:textId="5338A558" w:rsidR="00BE437D" w:rsidRPr="00EB1837" w:rsidRDefault="00BE437D" w:rsidP="00BE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ессия: </w:t>
            </w:r>
            <w:r w:rsidR="004B5741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работы групп, включая проект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31E72F" w14:textId="7B96B7F4" w:rsidR="00BE437D" w:rsidRPr="00EB1837" w:rsidRDefault="00BE437D" w:rsidP="00BE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Формат – </w:t>
            </w:r>
            <w:r w:rsidRPr="00EB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TED</w:t>
            </w:r>
            <w:r w:rsidR="00022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- конференция</w:t>
            </w:r>
          </w:p>
        </w:tc>
      </w:tr>
      <w:tr w:rsidR="00BE437D" w:rsidRPr="00EB1837" w14:paraId="571EE763" w14:textId="77777777" w:rsidTr="003264E1">
        <w:trPr>
          <w:trHeight w:val="569"/>
        </w:trPr>
        <w:tc>
          <w:tcPr>
            <w:tcW w:w="1838" w:type="dxa"/>
            <w:tcBorders>
              <w:bottom w:val="single" w:sz="4" w:space="0" w:color="auto"/>
            </w:tcBorders>
          </w:tcPr>
          <w:p w14:paraId="6253F238" w14:textId="1FF19EE1" w:rsidR="00BE437D" w:rsidRPr="00EB1837" w:rsidRDefault="00BE437D" w:rsidP="00BE43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– </w:t>
            </w: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  <w:r w:rsidRPr="00EB183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7519" w:type="dxa"/>
            <w:tcBorders>
              <w:bottom w:val="single" w:sz="4" w:space="0" w:color="auto"/>
            </w:tcBorders>
          </w:tcPr>
          <w:p w14:paraId="49803931" w14:textId="4D79B47C" w:rsidR="00BE437D" w:rsidRPr="00EB1837" w:rsidRDefault="00BE437D" w:rsidP="00BE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 xml:space="preserve">ессии. </w:t>
            </w:r>
          </w:p>
        </w:tc>
      </w:tr>
      <w:tr w:rsidR="00BE437D" w:rsidRPr="00EB1837" w14:paraId="30B29137" w14:textId="77777777" w:rsidTr="003264E1">
        <w:trPr>
          <w:trHeight w:val="562"/>
        </w:trPr>
        <w:tc>
          <w:tcPr>
            <w:tcW w:w="1838" w:type="dxa"/>
            <w:tcBorders>
              <w:bottom w:val="single" w:sz="4" w:space="0" w:color="auto"/>
            </w:tcBorders>
          </w:tcPr>
          <w:p w14:paraId="74B8F2A0" w14:textId="04A73123" w:rsidR="00BE437D" w:rsidRPr="00AF6EF9" w:rsidRDefault="00BE437D" w:rsidP="00BE43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:30 – 18:30</w:t>
            </w:r>
          </w:p>
        </w:tc>
        <w:tc>
          <w:tcPr>
            <w:tcW w:w="7519" w:type="dxa"/>
            <w:tcBorders>
              <w:bottom w:val="single" w:sz="4" w:space="0" w:color="auto"/>
            </w:tcBorders>
          </w:tcPr>
          <w:p w14:paraId="7640D830" w14:textId="2660D0ED" w:rsidR="00BE437D" w:rsidRPr="00A81014" w:rsidRDefault="00BE437D" w:rsidP="00BE43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837">
              <w:rPr>
                <w:rFonts w:ascii="Times New Roman" w:hAnsi="Times New Roman" w:cs="Times New Roman"/>
                <w:sz w:val="28"/>
                <w:szCs w:val="28"/>
              </w:rPr>
              <w:t>Открытая рефлексия организаторов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437D" w:rsidRPr="00EB1837" w14:paraId="288F9BBD" w14:textId="77777777" w:rsidTr="00595971">
        <w:trPr>
          <w:trHeight w:val="308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C64E6" w14:textId="77777777" w:rsidR="00BE437D" w:rsidRPr="00EB1837" w:rsidRDefault="00BE437D" w:rsidP="00BE43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7986F" w14:textId="77777777" w:rsidR="00BE437D" w:rsidRPr="00EB1837" w:rsidRDefault="00BE437D" w:rsidP="00BE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37D" w:rsidRPr="00EB1837" w14:paraId="50B22F20" w14:textId="77777777" w:rsidTr="00595971">
        <w:trPr>
          <w:trHeight w:val="308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17F366B" w14:textId="77777777" w:rsidR="00BE437D" w:rsidRPr="00EB1837" w:rsidRDefault="00BE437D" w:rsidP="00BE43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14:paraId="785785BA" w14:textId="77777777" w:rsidR="00BE437D" w:rsidRPr="00EB1837" w:rsidRDefault="00BE437D" w:rsidP="00BE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B71462" w14:textId="77777777" w:rsidR="003C32E8" w:rsidRPr="00EB1837" w:rsidRDefault="003C32E8" w:rsidP="003C32E8">
      <w:pPr>
        <w:rPr>
          <w:rFonts w:ascii="Times New Roman" w:hAnsi="Times New Roman" w:cs="Times New Roman"/>
          <w:sz w:val="28"/>
          <w:szCs w:val="28"/>
        </w:rPr>
      </w:pPr>
    </w:p>
    <w:p w14:paraId="4795EE8F" w14:textId="77777777" w:rsidR="00983E12" w:rsidRPr="00EB1837" w:rsidRDefault="00983E12" w:rsidP="00983E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83E12" w:rsidRPr="00EB1837" w:rsidSect="00C5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4CA"/>
    <w:multiLevelType w:val="hybridMultilevel"/>
    <w:tmpl w:val="1FE84C08"/>
    <w:lvl w:ilvl="0" w:tplc="719E3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72503"/>
    <w:multiLevelType w:val="hybridMultilevel"/>
    <w:tmpl w:val="5D34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3713F"/>
    <w:multiLevelType w:val="hybridMultilevel"/>
    <w:tmpl w:val="CEE6D802"/>
    <w:lvl w:ilvl="0" w:tplc="89A89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14E1A"/>
    <w:multiLevelType w:val="hybridMultilevel"/>
    <w:tmpl w:val="06AC3B24"/>
    <w:lvl w:ilvl="0" w:tplc="719E3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B4835"/>
    <w:multiLevelType w:val="hybridMultilevel"/>
    <w:tmpl w:val="D30E4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3522B"/>
    <w:multiLevelType w:val="hybridMultilevel"/>
    <w:tmpl w:val="2D0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7588A"/>
    <w:multiLevelType w:val="hybridMultilevel"/>
    <w:tmpl w:val="B2669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F3411"/>
    <w:multiLevelType w:val="hybridMultilevel"/>
    <w:tmpl w:val="1FE84C08"/>
    <w:lvl w:ilvl="0" w:tplc="719E3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11B2E"/>
    <w:multiLevelType w:val="hybridMultilevel"/>
    <w:tmpl w:val="0CD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B5DE6"/>
    <w:multiLevelType w:val="hybridMultilevel"/>
    <w:tmpl w:val="27A0A004"/>
    <w:lvl w:ilvl="0" w:tplc="2160E1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7F7DCD"/>
    <w:multiLevelType w:val="hybridMultilevel"/>
    <w:tmpl w:val="CA06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E6C35"/>
    <w:multiLevelType w:val="hybridMultilevel"/>
    <w:tmpl w:val="D30E4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E8"/>
    <w:rsid w:val="00022CAF"/>
    <w:rsid w:val="000879EA"/>
    <w:rsid w:val="000B19E3"/>
    <w:rsid w:val="000C646D"/>
    <w:rsid w:val="000F2295"/>
    <w:rsid w:val="000F5EC0"/>
    <w:rsid w:val="0012732C"/>
    <w:rsid w:val="001276F8"/>
    <w:rsid w:val="00163767"/>
    <w:rsid w:val="001758E3"/>
    <w:rsid w:val="0017733D"/>
    <w:rsid w:val="001845E7"/>
    <w:rsid w:val="0019166D"/>
    <w:rsid w:val="00192729"/>
    <w:rsid w:val="001E2907"/>
    <w:rsid w:val="001F45D2"/>
    <w:rsid w:val="002050DA"/>
    <w:rsid w:val="00287A47"/>
    <w:rsid w:val="002B2E9C"/>
    <w:rsid w:val="002C4C66"/>
    <w:rsid w:val="002D7D6D"/>
    <w:rsid w:val="003134DD"/>
    <w:rsid w:val="0031399C"/>
    <w:rsid w:val="00324A62"/>
    <w:rsid w:val="003264E1"/>
    <w:rsid w:val="003571BC"/>
    <w:rsid w:val="003B5313"/>
    <w:rsid w:val="003C138E"/>
    <w:rsid w:val="003C32E8"/>
    <w:rsid w:val="003F3632"/>
    <w:rsid w:val="00407887"/>
    <w:rsid w:val="00461CD6"/>
    <w:rsid w:val="00481631"/>
    <w:rsid w:val="0048687C"/>
    <w:rsid w:val="004B5741"/>
    <w:rsid w:val="004F7358"/>
    <w:rsid w:val="00511029"/>
    <w:rsid w:val="00512253"/>
    <w:rsid w:val="00530941"/>
    <w:rsid w:val="00557054"/>
    <w:rsid w:val="00576F01"/>
    <w:rsid w:val="00595971"/>
    <w:rsid w:val="005F7BC4"/>
    <w:rsid w:val="005F7F5E"/>
    <w:rsid w:val="00671570"/>
    <w:rsid w:val="006C323E"/>
    <w:rsid w:val="006D052E"/>
    <w:rsid w:val="006D1A5C"/>
    <w:rsid w:val="00782B2B"/>
    <w:rsid w:val="008F7C41"/>
    <w:rsid w:val="00940112"/>
    <w:rsid w:val="00951191"/>
    <w:rsid w:val="00983E12"/>
    <w:rsid w:val="009C1DFC"/>
    <w:rsid w:val="009E2B67"/>
    <w:rsid w:val="00A10CB6"/>
    <w:rsid w:val="00A123E5"/>
    <w:rsid w:val="00A33C54"/>
    <w:rsid w:val="00A638CD"/>
    <w:rsid w:val="00A81014"/>
    <w:rsid w:val="00AA7F9E"/>
    <w:rsid w:val="00AC27DA"/>
    <w:rsid w:val="00AD4CA2"/>
    <w:rsid w:val="00AF066A"/>
    <w:rsid w:val="00AF6EF9"/>
    <w:rsid w:val="00B03028"/>
    <w:rsid w:val="00B60D4D"/>
    <w:rsid w:val="00B7141F"/>
    <w:rsid w:val="00BB739E"/>
    <w:rsid w:val="00BE437D"/>
    <w:rsid w:val="00C50F05"/>
    <w:rsid w:val="00C53A3F"/>
    <w:rsid w:val="00C84815"/>
    <w:rsid w:val="00CB275A"/>
    <w:rsid w:val="00CF7F88"/>
    <w:rsid w:val="00D276F7"/>
    <w:rsid w:val="00D532F9"/>
    <w:rsid w:val="00D72D79"/>
    <w:rsid w:val="00D83440"/>
    <w:rsid w:val="00DC5FAE"/>
    <w:rsid w:val="00E055B2"/>
    <w:rsid w:val="00E83235"/>
    <w:rsid w:val="00EA0D17"/>
    <w:rsid w:val="00EB1837"/>
    <w:rsid w:val="00EF0288"/>
    <w:rsid w:val="00EF58B6"/>
    <w:rsid w:val="00F75D9B"/>
    <w:rsid w:val="00F8666B"/>
    <w:rsid w:val="00FB0E96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1B46"/>
  <w15:chartTrackingRefBased/>
  <w15:docId w15:val="{6B434482-268B-41AD-8179-0733EF79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632"/>
    <w:pPr>
      <w:ind w:left="720"/>
      <w:contextualSpacing/>
    </w:pPr>
  </w:style>
  <w:style w:type="table" w:styleId="a4">
    <w:name w:val="Table Grid"/>
    <w:basedOn w:val="a1"/>
    <w:uiPriority w:val="39"/>
    <w:rsid w:val="00A1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D2BDB-444A-4A9E-8232-8D2C0BC7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5265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Кожепенько</dc:creator>
  <cp:keywords/>
  <dc:description/>
  <cp:lastModifiedBy>Октаева Елизавета Владиславовна</cp:lastModifiedBy>
  <cp:revision>43</cp:revision>
  <cp:lastPrinted>2021-11-12T08:04:00Z</cp:lastPrinted>
  <dcterms:created xsi:type="dcterms:W3CDTF">2021-09-22T14:42:00Z</dcterms:created>
  <dcterms:modified xsi:type="dcterms:W3CDTF">2021-11-17T10:36:00Z</dcterms:modified>
</cp:coreProperties>
</file>