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ПОВЕСТКА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заседания проектного офиса по развитию малой авиации  Пермского края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Точка кипения, Советская, 1 Б                                                   30 августа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 конференцзал, 1 этаж                                                              11:00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1. О развитии и возможности использования малой авиации в туристических целях.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Докладчик: Александр Касаткин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2. Создание туристических маршрутов для туристов в соответствии с маршрутной сеткой полетов по Пермскому краю.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3. О требованиях к организованной перевозке туристических групп, оказанию услуг по организации питания, проживания и экскурсионных услуг в рамках реализации на территории Пермского края с учетом использования малой авиации.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Список участников: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КАСАТКИН Александр Александрович 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ВЕДЕРНИКОВА Ксения Евгеньевна - Руководитель пермского регионального отделения Российского Союза Туриндустрии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ПОРОТНИКОВА Юлия Анатольевна (онлайн) - ООО Туристическое агентство "Пермский центр отдыха и туризма"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ЛЯДОВА Наталья Борисовна - Генеральный директор ООО “Центр Туристско-Экскурсионной Деятельности”, член комитета по детскому и семейному туризму РСТ, руководитель регионального Проектного офиса по развитию детского туризма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ТЕКЛЮК Галина Михайловна - Директор ООО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КуМир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БОЯРШИНОВ Михаил Рудольфович - Генеральный директор ООО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Финист Тревел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ТАРАСЕНКО Елена Сергеевна - Директор ООО Туристическая компания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А.В.Т. Трэвел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